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6B494E" w:rsidRPr="006B494E" w:rsidRDefault="006B494E" w:rsidP="006B494E">
      <w:pPr>
        <w:pStyle w:val="timestamp"/>
        <w:tabs>
          <w:tab w:val="left" w:pos="1560"/>
          <w:tab w:val="left" w:pos="1843"/>
        </w:tabs>
        <w:spacing w:before="0" w:beforeAutospacing="0" w:after="0" w:afterAutospacing="0"/>
        <w:jc w:val="right"/>
        <w:rPr>
          <w:rFonts w:ascii="Baskerville Old Face" w:hAnsi="Baskerville Old Face"/>
          <w:lang w:val="en"/>
        </w:rPr>
      </w:pPr>
      <w:r>
        <w:rPr>
          <w:rFonts w:ascii="Baskerville Old Face" w:hAnsi="Baskerville Old Face"/>
          <w:lang w:val="en"/>
        </w:rPr>
        <w:t>16</w:t>
      </w:r>
      <w:r w:rsidRPr="006B494E">
        <w:rPr>
          <w:rFonts w:ascii="Baskerville Old Face" w:hAnsi="Baskerville Old Face"/>
          <w:vertAlign w:val="superscript"/>
          <w:lang w:val="en"/>
        </w:rPr>
        <w:t>th</w:t>
      </w:r>
      <w:r>
        <w:rPr>
          <w:rFonts w:ascii="Baskerville Old Face" w:hAnsi="Baskerville Old Face"/>
          <w:lang w:val="en"/>
        </w:rPr>
        <w:t xml:space="preserve"> April 2018</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6B494E">
        <w:rPr>
          <w:rFonts w:ascii="Baskerville Old Face" w:hAnsi="Baskerville Old Face"/>
          <w:sz w:val="40"/>
          <w:szCs w:val="40"/>
          <w:u w:val="single"/>
          <w:lang w:val="en"/>
        </w:rPr>
        <w:t>2</w:t>
      </w:r>
      <w:r w:rsidR="000B58AE">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107BCB">
        <w:rPr>
          <w:rFonts w:ascii="Baskerville Old Face" w:hAnsi="Baskerville Old Face"/>
          <w:sz w:val="40"/>
          <w:szCs w:val="40"/>
          <w:u w:val="single"/>
          <w:lang w:val="en"/>
        </w:rPr>
        <w:t>Summer</w:t>
      </w:r>
      <w:r w:rsidR="00067DFF">
        <w:rPr>
          <w:rFonts w:ascii="Baskerville Old Face" w:hAnsi="Baskerville Old Face"/>
          <w:sz w:val="40"/>
          <w:szCs w:val="40"/>
          <w:u w:val="single"/>
          <w:lang w:val="en"/>
        </w:rPr>
        <w:t xml:space="preserve"> Term </w:t>
      </w:r>
      <w:r w:rsidR="00107BCB">
        <w:rPr>
          <w:rFonts w:ascii="Baskerville Old Face" w:hAnsi="Baskerville Old Face"/>
          <w:sz w:val="40"/>
          <w:szCs w:val="40"/>
          <w:u w:val="single"/>
          <w:lang w:val="en"/>
        </w:rPr>
        <w:t>One</w:t>
      </w:r>
      <w:r w:rsidR="00EF6A98">
        <w:rPr>
          <w:rFonts w:ascii="Baskerville Old Face" w:hAnsi="Baskerville Old Face"/>
          <w:sz w:val="40"/>
          <w:szCs w:val="40"/>
          <w:u w:val="single"/>
          <w:lang w:val="en"/>
        </w:rPr>
        <w:t xml:space="preserve">: </w:t>
      </w:r>
      <w:r w:rsidR="00985667">
        <w:rPr>
          <w:rFonts w:ascii="Baskerville Old Face" w:hAnsi="Baskerville Old Face"/>
          <w:sz w:val="32"/>
          <w:szCs w:val="32"/>
          <w:u w:val="single"/>
          <w:lang w:val="en"/>
        </w:rPr>
        <w:t>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w:t>
      </w:r>
      <w:r w:rsidR="00107BCB">
        <w:rPr>
          <w:rFonts w:ascii="Baskerville Old Face" w:hAnsi="Baskerville Old Face"/>
          <w:sz w:val="32"/>
          <w:szCs w:val="32"/>
          <w:u w:val="single"/>
          <w:lang w:val="en"/>
        </w:rPr>
        <w:t>April - 25th May</w:t>
      </w:r>
      <w:r w:rsidR="00EF6A98" w:rsidRPr="00200A0A">
        <w:rPr>
          <w:rFonts w:ascii="Baskerville Old Face" w:hAnsi="Baskerville Old Face"/>
          <w:sz w:val="32"/>
          <w:szCs w:val="32"/>
          <w:u w:val="single"/>
          <w:lang w:val="en"/>
        </w:rPr>
        <w:t xml:space="preserve"> </w:t>
      </w:r>
      <w:r w:rsidR="00114986" w:rsidRPr="00200A0A">
        <w:rPr>
          <w:rFonts w:ascii="Baskerville Old Face" w:hAnsi="Baskerville Old Face"/>
          <w:sz w:val="32"/>
          <w:szCs w:val="32"/>
          <w:u w:val="single"/>
          <w:lang w:val="en"/>
        </w:rPr>
        <w:t>201</w:t>
      </w:r>
      <w:r w:rsidRPr="00200A0A">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F738F0" w:rsidRDefault="00275E50" w:rsidP="00D71ABD">
      <w:pPr>
        <w:pStyle w:val="timestamp"/>
        <w:tabs>
          <w:tab w:val="left" w:pos="1560"/>
          <w:tab w:val="left" w:pos="1843"/>
        </w:tabs>
        <w:spacing w:before="0" w:beforeAutospacing="0" w:after="0" w:afterAutospacing="0"/>
        <w:rPr>
          <w:sz w:val="16"/>
          <w:szCs w:val="16"/>
          <w:lang w:val="en"/>
        </w:rPr>
        <w:sectPr w:rsidR="00F738F0" w:rsidSect="005D1EB9">
          <w:type w:val="continuous"/>
          <w:pgSz w:w="11906" w:h="16838"/>
          <w:pgMar w:top="964" w:right="964" w:bottom="964" w:left="964" w:header="709" w:footer="709" w:gutter="0"/>
          <w:cols w:space="567"/>
          <w:docGrid w:linePitch="360"/>
        </w:sectPr>
      </w:pPr>
      <w:r w:rsidRPr="00275E50">
        <w:rPr>
          <w:noProof/>
          <w:sz w:val="16"/>
          <w:szCs w:val="16"/>
        </w:rPr>
        <mc:AlternateContent>
          <mc:Choice Requires="wps">
            <w:drawing>
              <wp:anchor distT="0" distB="0" distL="114300" distR="114300" simplePos="0" relativeHeight="251659264" behindDoc="0" locked="0" layoutInCell="1" allowOverlap="1" wp14:anchorId="518F61FF" wp14:editId="04AF623D">
                <wp:simplePos x="0" y="0"/>
                <wp:positionH relativeFrom="margin">
                  <wp:align>left</wp:align>
                </wp:positionH>
                <wp:positionV relativeFrom="paragraph">
                  <wp:posOffset>57459</wp:posOffset>
                </wp:positionV>
                <wp:extent cx="2660822"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0822" cy="742950"/>
                        </a:xfrm>
                        <a:prstGeom prst="rect">
                          <a:avLst/>
                        </a:prstGeom>
                        <a:noFill/>
                        <a:ln>
                          <a:noFill/>
                        </a:ln>
                      </wps:spPr>
                      <wps:txb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61FF" id="_x0000_t202" coordsize="21600,21600" o:spt="202" path="m,l,21600r21600,l21600,xe">
                <v:stroke joinstyle="miter"/>
                <v:path gradientshapeok="t" o:connecttype="rect"/>
              </v:shapetype>
              <v:shape id="Text Box 1" o:spid="_x0000_s1026" type="#_x0000_t202" style="position:absolute;margin-left:0;margin-top:4.5pt;width:209.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" filled="f" stroked="f">
                <v:textbo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AE57AF" w:rsidRPr="00275E50" w:rsidRDefault="00AE57AF" w:rsidP="00D71ABD">
      <w:pPr>
        <w:pStyle w:val="timestamp"/>
        <w:tabs>
          <w:tab w:val="left" w:pos="1560"/>
          <w:tab w:val="left" w:pos="1843"/>
        </w:tabs>
        <w:spacing w:before="0" w:beforeAutospacing="0" w:after="0" w:afterAutospacing="0"/>
        <w:rPr>
          <w:sz w:val="16"/>
          <w:szCs w:val="16"/>
          <w:lang w:val="en"/>
        </w:rPr>
      </w:pPr>
    </w:p>
    <w:p w:rsidR="000D03C1" w:rsidRDefault="000D03C1" w:rsidP="000D03C1">
      <w:pPr>
        <w:pStyle w:val="timestamp"/>
        <w:tabs>
          <w:tab w:val="left" w:pos="1560"/>
          <w:tab w:val="left" w:pos="1843"/>
        </w:tabs>
        <w:rPr>
          <w:rStyle w:val="IntenseEmphasis"/>
          <w:b/>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C27B81" w:rsidRPr="00C27B81" w:rsidRDefault="00D208D7" w:rsidP="00802B0C">
      <w:pPr>
        <w:pStyle w:val="timestamp"/>
        <w:tabs>
          <w:tab w:val="left" w:pos="1560"/>
          <w:tab w:val="left" w:pos="1843"/>
        </w:tabs>
        <w:spacing w:before="0" w:beforeAutospacing="0" w:after="0" w:afterAutospacing="0"/>
        <w:rPr>
          <w:rStyle w:val="IntenseEmphasis"/>
        </w:rPr>
      </w:pPr>
      <w:r>
        <w:rPr>
          <w:rStyle w:val="IntenseEmphasis"/>
          <w:b/>
        </w:rPr>
        <w:t xml:space="preserve">to Mrs </w:t>
      </w:r>
      <w:r w:rsidR="00F738F0">
        <w:rPr>
          <w:rStyle w:val="IntenseEmphasis"/>
          <w:b/>
        </w:rPr>
        <w:t>W</w:t>
      </w:r>
      <w:r>
        <w:rPr>
          <w:rStyle w:val="IntenseEmphasis"/>
          <w:b/>
        </w:rPr>
        <w:t xml:space="preserve">oodroffe as Bonus Ball number </w:t>
      </w:r>
      <w:r w:rsidR="00F738F0">
        <w:rPr>
          <w:rStyle w:val="IntenseEmphasis"/>
          <w:b/>
        </w:rPr>
        <w:t>3</w:t>
      </w:r>
      <w:r>
        <w:rPr>
          <w:rStyle w:val="IntenseEmphasis"/>
          <w:b/>
        </w:rPr>
        <w:t>8</w:t>
      </w:r>
      <w:r w:rsidR="00F738F0">
        <w:rPr>
          <w:rStyle w:val="IntenseEmphasis"/>
          <w:b/>
        </w:rPr>
        <w:t xml:space="preserve"> was drawn on </w:t>
      </w:r>
      <w:r w:rsidR="00353126" w:rsidRPr="00C27B81">
        <w:rPr>
          <w:rStyle w:val="IntenseEmphasis"/>
          <w:b/>
        </w:rPr>
        <w:t>Saturday</w:t>
      </w:r>
      <w:r w:rsidR="00353126">
        <w:rPr>
          <w:rStyle w:val="IntenseEmphasis"/>
          <w:b/>
        </w:rPr>
        <w:t xml:space="preserve"> </w:t>
      </w:r>
      <w:r w:rsidR="006B494E">
        <w:rPr>
          <w:rStyle w:val="IntenseEmphasis"/>
          <w:b/>
        </w:rPr>
        <w:t>14</w:t>
      </w:r>
      <w:r w:rsidR="00221BDE" w:rsidRPr="00221BDE">
        <w:rPr>
          <w:rStyle w:val="IntenseEmphasis"/>
          <w:b/>
          <w:vertAlign w:val="superscript"/>
        </w:rPr>
        <w:t>th</w:t>
      </w:r>
      <w:r w:rsidR="00221BDE">
        <w:rPr>
          <w:rStyle w:val="IntenseEmphasis"/>
          <w:b/>
        </w:rPr>
        <w:t xml:space="preserve"> </w:t>
      </w:r>
      <w:r w:rsidR="00107BCB">
        <w:rPr>
          <w:rStyle w:val="IntenseEmphasis"/>
          <w:b/>
        </w:rPr>
        <w:t>April</w:t>
      </w:r>
      <w:r w:rsidR="00C27B81" w:rsidRPr="00C27B81">
        <w:rPr>
          <w:rStyle w:val="IntenseEmphasis"/>
        </w:rPr>
        <w:t>.</w:t>
      </w:r>
    </w:p>
    <w:p w:rsidR="00F738F0" w:rsidRDefault="00F738F0" w:rsidP="0078464E">
      <w:pPr>
        <w:pStyle w:val="timestamp"/>
        <w:tabs>
          <w:tab w:val="left" w:pos="1560"/>
          <w:tab w:val="left" w:pos="1843"/>
        </w:tabs>
        <w:spacing w:before="0" w:beforeAutospacing="0" w:after="0" w:afterAutospacing="0"/>
        <w:rPr>
          <w:sz w:val="12"/>
          <w:szCs w:val="12"/>
          <w:lang w:val="en"/>
        </w:rPr>
        <w:sectPr w:rsidR="00F738F0" w:rsidSect="005D1EB9">
          <w:type w:val="continuous"/>
          <w:pgSz w:w="11906" w:h="16838"/>
          <w:pgMar w:top="964" w:right="964" w:bottom="964" w:left="964" w:header="709" w:footer="709" w:gutter="0"/>
          <w:cols w:num="2" w:space="397" w:equalWidth="0">
            <w:col w:w="3856" w:space="397"/>
            <w:col w:w="5725"/>
          </w:cols>
          <w:docGrid w:linePitch="360"/>
        </w:sectPr>
      </w:pPr>
    </w:p>
    <w:p w:rsidR="00F738F0" w:rsidRPr="00F738F0" w:rsidRDefault="00F738F0" w:rsidP="0078464E">
      <w:pPr>
        <w:pStyle w:val="timestamp"/>
        <w:tabs>
          <w:tab w:val="left" w:pos="1560"/>
          <w:tab w:val="left" w:pos="1843"/>
        </w:tabs>
        <w:spacing w:before="0" w:beforeAutospacing="0" w:after="0" w:afterAutospacing="0"/>
        <w:rPr>
          <w:sz w:val="12"/>
          <w:szCs w:val="12"/>
          <w:lang w:val="en"/>
        </w:rPr>
      </w:pPr>
    </w:p>
    <w:p w:rsidR="003C3055" w:rsidRDefault="000665A3"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6B494E">
        <w:rPr>
          <w:rFonts w:asciiTheme="minorHAnsi" w:eastAsiaTheme="minorHAnsi" w:hAnsiTheme="minorHAnsi" w:cstheme="minorBidi"/>
          <w:b/>
          <w:i/>
          <w:sz w:val="28"/>
          <w:szCs w:val="28"/>
          <w:lang w:val="en" w:eastAsia="en-US"/>
        </w:rPr>
        <w:t>Thank you</w:t>
      </w:r>
      <w:r>
        <w:rPr>
          <w:rFonts w:asciiTheme="minorHAnsi" w:eastAsiaTheme="minorHAnsi" w:hAnsiTheme="minorHAnsi" w:cstheme="minorBidi"/>
          <w:lang w:val="en" w:eastAsia="en-US"/>
        </w:rPr>
        <w:t xml:space="preserve"> – a cheque has been received from </w:t>
      </w:r>
      <w:proofErr w:type="spellStart"/>
      <w:r>
        <w:rPr>
          <w:rFonts w:asciiTheme="minorHAnsi" w:eastAsiaTheme="minorHAnsi" w:hAnsiTheme="minorHAnsi" w:cstheme="minorBidi"/>
          <w:lang w:val="en" w:eastAsia="en-US"/>
        </w:rPr>
        <w:t>easyfundraising</w:t>
      </w:r>
      <w:proofErr w:type="spellEnd"/>
      <w:r>
        <w:rPr>
          <w:rFonts w:asciiTheme="minorHAnsi" w:eastAsiaTheme="minorHAnsi" w:hAnsiTheme="minorHAnsi" w:cstheme="minorBidi"/>
          <w:lang w:val="en" w:eastAsia="en-US"/>
        </w:rPr>
        <w:t xml:space="preserve"> for £49.05, this is commission f</w:t>
      </w:r>
      <w:r w:rsidR="006B494E">
        <w:rPr>
          <w:rFonts w:asciiTheme="minorHAnsi" w:eastAsiaTheme="minorHAnsi" w:hAnsiTheme="minorHAnsi" w:cstheme="minorBidi"/>
          <w:lang w:val="en" w:eastAsia="en-US"/>
        </w:rPr>
        <w:t>or using on-line shopping sites, it doesn’t cost you anything at all.  Mrs Woodroffe uses this at home and at school</w:t>
      </w:r>
      <w:r>
        <w:rPr>
          <w:rFonts w:asciiTheme="minorHAnsi" w:eastAsiaTheme="minorHAnsi" w:hAnsiTheme="minorHAnsi" w:cstheme="minorBidi"/>
          <w:lang w:val="en" w:eastAsia="en-US"/>
        </w:rPr>
        <w:t xml:space="preserve"> </w:t>
      </w:r>
      <w:r w:rsidR="00D133F5">
        <w:rPr>
          <w:rFonts w:asciiTheme="minorHAnsi" w:eastAsiaTheme="minorHAnsi" w:hAnsiTheme="minorHAnsi" w:cstheme="minorBidi"/>
          <w:lang w:val="en" w:eastAsia="en-US"/>
        </w:rPr>
        <w:t xml:space="preserve">= </w:t>
      </w:r>
      <w:r w:rsidR="006B494E">
        <w:rPr>
          <w:rFonts w:asciiTheme="minorHAnsi" w:eastAsiaTheme="minorHAnsi" w:hAnsiTheme="minorHAnsi" w:cstheme="minorBidi"/>
          <w:lang w:val="en" w:eastAsia="en-US"/>
        </w:rPr>
        <w:t>it really is that easy!</w:t>
      </w:r>
    </w:p>
    <w:p w:rsidR="00A26CDE" w:rsidRDefault="00A26CDE"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713D95" w:rsidRDefault="002F5E97" w:rsidP="00CB09C9">
      <w:pPr>
        <w:spacing w:after="0" w:line="240" w:lineRule="auto"/>
        <w:rPr>
          <w:b/>
          <w:sz w:val="28"/>
          <w:szCs w:val="28"/>
          <w:u w:val="single"/>
          <w:lang w:val="en"/>
        </w:rPr>
      </w:pPr>
      <w:r>
        <w:rPr>
          <w:b/>
          <w:sz w:val="28"/>
          <w:szCs w:val="28"/>
          <w:u w:val="single"/>
          <w:lang w:val="en"/>
        </w:rPr>
        <w:t>Summer</w:t>
      </w:r>
      <w:r w:rsidR="00713D95">
        <w:rPr>
          <w:b/>
          <w:sz w:val="28"/>
          <w:szCs w:val="28"/>
          <w:u w:val="single"/>
          <w:lang w:val="en"/>
        </w:rPr>
        <w:t xml:space="preserve"> Term </w:t>
      </w:r>
      <w:r>
        <w:rPr>
          <w:b/>
          <w:sz w:val="28"/>
          <w:szCs w:val="28"/>
          <w:u w:val="single"/>
          <w:lang w:val="en"/>
        </w:rPr>
        <w:t>One</w:t>
      </w:r>
      <w:r w:rsidR="00091919">
        <w:rPr>
          <w:b/>
          <w:sz w:val="28"/>
          <w:szCs w:val="28"/>
          <w:u w:val="single"/>
          <w:lang w:val="en"/>
        </w:rPr>
        <w:t xml:space="preserve"> </w:t>
      </w:r>
      <w:r w:rsidR="00713D95">
        <w:rPr>
          <w:b/>
          <w:sz w:val="28"/>
          <w:szCs w:val="28"/>
          <w:u w:val="single"/>
          <w:lang w:val="en"/>
        </w:rPr>
        <w:t>2018</w:t>
      </w:r>
    </w:p>
    <w:p w:rsidR="00CB09C9" w:rsidRPr="00CB09C9" w:rsidRDefault="00CB09C9" w:rsidP="00CB09C9">
      <w:pPr>
        <w:pStyle w:val="timestamp"/>
        <w:tabs>
          <w:tab w:val="left" w:pos="1560"/>
          <w:tab w:val="left" w:pos="1843"/>
        </w:tabs>
        <w:spacing w:before="0" w:beforeAutospacing="0" w:after="0" w:afterAutospacing="0"/>
        <w:rPr>
          <w:sz w:val="12"/>
          <w:szCs w:val="12"/>
          <w:lang w:val="en"/>
        </w:rPr>
      </w:pPr>
    </w:p>
    <w:p w:rsidR="00067443" w:rsidRDefault="00DA36FE" w:rsidP="00CB09C9">
      <w:pPr>
        <w:pStyle w:val="timestamp"/>
        <w:tabs>
          <w:tab w:val="left" w:pos="1560"/>
          <w:tab w:val="left" w:pos="1843"/>
        </w:tabs>
        <w:spacing w:before="0" w:beforeAutospacing="0" w:after="0" w:afterAutospacing="0"/>
        <w:rPr>
          <w:lang w:val="en"/>
        </w:rPr>
      </w:pPr>
      <w:r>
        <w:rPr>
          <w:lang w:val="en"/>
        </w:rPr>
        <w:t xml:space="preserve">Wednesday </w:t>
      </w:r>
      <w:r w:rsidR="00067443" w:rsidRPr="00F56EA1">
        <w:rPr>
          <w:u w:val="single"/>
          <w:lang w:val="en"/>
        </w:rPr>
        <w:t>after-school</w:t>
      </w:r>
      <w:r w:rsidR="00067443">
        <w:rPr>
          <w:lang w:val="en"/>
        </w:rPr>
        <w:t xml:space="preserve"> </w:t>
      </w:r>
      <w:r w:rsidR="00C87C89">
        <w:rPr>
          <w:lang w:val="en"/>
        </w:rPr>
        <w:t xml:space="preserve">Music club </w:t>
      </w:r>
      <w:r w:rsidR="00067443">
        <w:rPr>
          <w:lang w:val="en"/>
        </w:rPr>
        <w:t xml:space="preserve">for </w:t>
      </w:r>
      <w:r w:rsidR="00C87C89">
        <w:rPr>
          <w:lang w:val="en"/>
        </w:rPr>
        <w:t xml:space="preserve">those in </w:t>
      </w:r>
      <w:r w:rsidR="00067443">
        <w:rPr>
          <w:lang w:val="en"/>
        </w:rPr>
        <w:t>years 4, 5 &amp; 6</w:t>
      </w:r>
      <w:r w:rsidR="00550C39">
        <w:rPr>
          <w:lang w:val="en"/>
        </w:rPr>
        <w:t xml:space="preserve"> (</w:t>
      </w:r>
      <w:r w:rsidR="00550C39" w:rsidRPr="00550C39">
        <w:rPr>
          <w:i/>
          <w:lang w:val="en"/>
        </w:rPr>
        <w:t>not 23</w:t>
      </w:r>
      <w:r w:rsidR="00550C39" w:rsidRPr="00550C39">
        <w:rPr>
          <w:i/>
          <w:vertAlign w:val="superscript"/>
          <w:lang w:val="en"/>
        </w:rPr>
        <w:t>rd</w:t>
      </w:r>
      <w:r w:rsidR="00550C39" w:rsidRPr="00550C39">
        <w:rPr>
          <w:i/>
          <w:lang w:val="en"/>
        </w:rPr>
        <w:t xml:space="preserve"> May</w:t>
      </w:r>
      <w:r w:rsidR="00550C39">
        <w:rPr>
          <w:lang w:val="en"/>
        </w:rPr>
        <w:t>)</w:t>
      </w:r>
    </w:p>
    <w:p w:rsidR="00C87C89" w:rsidRPr="00550C39" w:rsidRDefault="00DA36FE" w:rsidP="00FE07E5">
      <w:pPr>
        <w:pStyle w:val="timestamp"/>
        <w:tabs>
          <w:tab w:val="left" w:pos="1560"/>
          <w:tab w:val="left" w:pos="1843"/>
        </w:tabs>
        <w:spacing w:before="0" w:beforeAutospacing="0" w:after="0" w:afterAutospacing="0"/>
        <w:rPr>
          <w:i/>
          <w:lang w:val="en"/>
        </w:rPr>
      </w:pPr>
      <w:r>
        <w:rPr>
          <w:lang w:val="en"/>
        </w:rPr>
        <w:t>Thursday afternoon</w:t>
      </w:r>
      <w:r w:rsidR="00EC312E">
        <w:rPr>
          <w:lang w:val="en"/>
        </w:rPr>
        <w:t xml:space="preserve">s: </w:t>
      </w:r>
      <w:r w:rsidR="00C87C89">
        <w:rPr>
          <w:lang w:val="en"/>
        </w:rPr>
        <w:tab/>
      </w:r>
      <w:r w:rsidR="00EC312E">
        <w:rPr>
          <w:lang w:val="en"/>
        </w:rPr>
        <w:t>-</w:t>
      </w:r>
      <w:r w:rsidR="00C87C89">
        <w:rPr>
          <w:lang w:val="en"/>
        </w:rPr>
        <w:t xml:space="preserve">    V</w:t>
      </w:r>
      <w:r>
        <w:rPr>
          <w:lang w:val="en"/>
        </w:rPr>
        <w:t>iolin lessons</w:t>
      </w:r>
      <w:r w:rsidRPr="00DA36FE">
        <w:rPr>
          <w:lang w:val="en"/>
        </w:rPr>
        <w:t xml:space="preserve"> </w:t>
      </w:r>
      <w:r>
        <w:rPr>
          <w:lang w:val="en"/>
        </w:rPr>
        <w:t xml:space="preserve">for </w:t>
      </w:r>
      <w:r w:rsidR="00C87C89">
        <w:rPr>
          <w:lang w:val="en"/>
        </w:rPr>
        <w:t xml:space="preserve">those in </w:t>
      </w:r>
      <w:r>
        <w:rPr>
          <w:lang w:val="en"/>
        </w:rPr>
        <w:t>year 3</w:t>
      </w:r>
      <w:r w:rsidR="00550C39">
        <w:rPr>
          <w:lang w:val="en"/>
        </w:rPr>
        <w:t xml:space="preserve"> (</w:t>
      </w:r>
      <w:r w:rsidR="00550C39">
        <w:rPr>
          <w:i/>
          <w:lang w:val="en"/>
        </w:rPr>
        <w:t>not 17</w:t>
      </w:r>
      <w:r w:rsidR="00550C39" w:rsidRPr="00550C39">
        <w:rPr>
          <w:i/>
          <w:vertAlign w:val="superscript"/>
          <w:lang w:val="en"/>
        </w:rPr>
        <w:t>th</w:t>
      </w:r>
      <w:r w:rsidR="00550C39">
        <w:rPr>
          <w:i/>
          <w:lang w:val="en"/>
        </w:rPr>
        <w:t xml:space="preserve"> &amp; 24</w:t>
      </w:r>
      <w:r w:rsidR="00550C39" w:rsidRPr="00550C39">
        <w:rPr>
          <w:i/>
          <w:vertAlign w:val="superscript"/>
          <w:lang w:val="en"/>
        </w:rPr>
        <w:t>th</w:t>
      </w:r>
      <w:r w:rsidR="00550C39">
        <w:rPr>
          <w:i/>
          <w:lang w:val="en"/>
        </w:rPr>
        <w:t xml:space="preserve"> May</w:t>
      </w:r>
      <w:r w:rsidR="00550C39" w:rsidRPr="00550C39">
        <w:rPr>
          <w:lang w:val="en"/>
        </w:rPr>
        <w:t>)</w:t>
      </w:r>
    </w:p>
    <w:p w:rsidR="00F17693" w:rsidRDefault="00091919" w:rsidP="00C87C89">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00FE07E5" w:rsidRPr="00FE07E5">
        <w:rPr>
          <w:lang w:val="en"/>
        </w:rPr>
        <w:t xml:space="preserve"> </w:t>
      </w:r>
      <w:r w:rsidR="00EC312E">
        <w:rPr>
          <w:lang w:val="en"/>
        </w:rPr>
        <w:t>for all</w:t>
      </w:r>
      <w:r w:rsidR="00083B14">
        <w:rPr>
          <w:lang w:val="en"/>
        </w:rPr>
        <w:t xml:space="preserve"> </w:t>
      </w:r>
    </w:p>
    <w:p w:rsidR="00E1201B" w:rsidRDefault="002F5E97" w:rsidP="00FE07E5">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Pr="00FE07E5">
        <w:rPr>
          <w:lang w:val="en"/>
        </w:rPr>
        <w:t xml:space="preserve"> </w:t>
      </w:r>
      <w:r>
        <w:rPr>
          <w:lang w:val="en"/>
        </w:rPr>
        <w:t xml:space="preserve">after-school for those in years 1 </w:t>
      </w:r>
      <w:r w:rsidR="002D4AF8">
        <w:rPr>
          <w:lang w:val="en"/>
        </w:rPr>
        <w:t>–</w:t>
      </w:r>
      <w:r>
        <w:rPr>
          <w:lang w:val="en"/>
        </w:rPr>
        <w:t xml:space="preserve"> 6</w:t>
      </w:r>
    </w:p>
    <w:p w:rsidR="002D4AF8" w:rsidRDefault="002D4AF8" w:rsidP="002D4AF8">
      <w:pPr>
        <w:pStyle w:val="timestamp"/>
        <w:tabs>
          <w:tab w:val="left" w:pos="1560"/>
          <w:tab w:val="left" w:pos="1843"/>
        </w:tabs>
        <w:spacing w:before="0" w:beforeAutospacing="0" w:after="0" w:afterAutospacing="0"/>
        <w:rPr>
          <w:lang w:val="en"/>
        </w:rPr>
      </w:pPr>
      <w:r>
        <w:rPr>
          <w:lang w:val="en"/>
        </w:rPr>
        <w:t xml:space="preserve">Friday </w:t>
      </w:r>
      <w:r w:rsidRPr="00F56EA1">
        <w:rPr>
          <w:u w:val="single"/>
          <w:lang w:val="en"/>
        </w:rPr>
        <w:t>after-school</w:t>
      </w:r>
      <w:r>
        <w:rPr>
          <w:lang w:val="en"/>
        </w:rPr>
        <w:tab/>
        <w:t xml:space="preserve"> </w:t>
      </w:r>
      <w:r>
        <w:rPr>
          <w:lang w:val="en"/>
        </w:rPr>
        <w:tab/>
        <w:t>-    Year 6 pupils only, 4 sessions on 20</w:t>
      </w:r>
      <w:r w:rsidRPr="002D4AF8">
        <w:rPr>
          <w:vertAlign w:val="superscript"/>
          <w:lang w:val="en"/>
        </w:rPr>
        <w:t>th</w:t>
      </w:r>
      <w:r>
        <w:rPr>
          <w:lang w:val="en"/>
        </w:rPr>
        <w:t xml:space="preserve"> &amp; 27</w:t>
      </w:r>
      <w:r w:rsidRPr="002D4AF8">
        <w:rPr>
          <w:vertAlign w:val="superscript"/>
          <w:lang w:val="en"/>
        </w:rPr>
        <w:t>th</w:t>
      </w:r>
      <w:r>
        <w:rPr>
          <w:lang w:val="en"/>
        </w:rPr>
        <w:t xml:space="preserve"> April, 11</w:t>
      </w:r>
      <w:r w:rsidRPr="002D4AF8">
        <w:rPr>
          <w:vertAlign w:val="superscript"/>
          <w:lang w:val="en"/>
        </w:rPr>
        <w:t>th</w:t>
      </w:r>
      <w:r>
        <w:rPr>
          <w:lang w:val="en"/>
        </w:rPr>
        <w:t xml:space="preserve"> &amp; 18</w:t>
      </w:r>
      <w:r w:rsidRPr="002D4AF8">
        <w:rPr>
          <w:vertAlign w:val="superscript"/>
          <w:lang w:val="en"/>
        </w:rPr>
        <w:t>th</w:t>
      </w:r>
      <w:r>
        <w:rPr>
          <w:lang w:val="en"/>
        </w:rPr>
        <w:t xml:space="preserve"> May</w:t>
      </w:r>
    </w:p>
    <w:p w:rsidR="00A63A41" w:rsidRPr="00CB09C9" w:rsidRDefault="00A63A41" w:rsidP="002D4AF8">
      <w:pPr>
        <w:pStyle w:val="timestamp"/>
        <w:tabs>
          <w:tab w:val="left" w:pos="1560"/>
          <w:tab w:val="left" w:pos="1843"/>
        </w:tabs>
        <w:spacing w:before="0" w:beforeAutospacing="0" w:after="0" w:afterAutospacing="0"/>
        <w:rPr>
          <w:sz w:val="12"/>
          <w:szCs w:val="12"/>
          <w:lang w:val="en"/>
        </w:rPr>
      </w:pPr>
    </w:p>
    <w:p w:rsidR="00A63A41" w:rsidRDefault="00A63A41" w:rsidP="002D4AF8">
      <w:pPr>
        <w:pStyle w:val="timestamp"/>
        <w:tabs>
          <w:tab w:val="left" w:pos="1560"/>
          <w:tab w:val="left" w:pos="1843"/>
        </w:tabs>
        <w:spacing w:before="0" w:beforeAutospacing="0" w:after="0" w:afterAutospacing="0"/>
        <w:rPr>
          <w:lang w:val="en"/>
        </w:rPr>
      </w:pPr>
      <w:r>
        <w:rPr>
          <w:lang w:val="en"/>
        </w:rPr>
        <w:t xml:space="preserve">School </w:t>
      </w:r>
      <w:r w:rsidRPr="00F56EA1">
        <w:rPr>
          <w:u w:val="single"/>
          <w:lang w:val="en"/>
        </w:rPr>
        <w:t>dinner money</w:t>
      </w:r>
      <w:r>
        <w:rPr>
          <w:lang w:val="en"/>
        </w:rPr>
        <w:t xml:space="preserve"> is £68.00 for the half-term plus or minus under/over spends.</w:t>
      </w:r>
    </w:p>
    <w:p w:rsidR="00657BC9" w:rsidRPr="00CB09C9" w:rsidRDefault="00657BC9" w:rsidP="002D4AF8">
      <w:pPr>
        <w:pStyle w:val="timestamp"/>
        <w:tabs>
          <w:tab w:val="left" w:pos="1560"/>
          <w:tab w:val="left" w:pos="1843"/>
        </w:tabs>
        <w:spacing w:before="0" w:beforeAutospacing="0" w:after="0" w:afterAutospacing="0"/>
        <w:rPr>
          <w:sz w:val="12"/>
          <w:szCs w:val="12"/>
          <w:lang w:val="en"/>
        </w:rPr>
      </w:pPr>
    </w:p>
    <w:p w:rsidR="00D52756" w:rsidRDefault="00EF47AA" w:rsidP="00EF47AA">
      <w:pPr>
        <w:pStyle w:val="NormalWeb"/>
        <w:spacing w:before="0" w:beforeAutospacing="0" w:after="0" w:afterAutospacing="0"/>
        <w:rPr>
          <w:bCs/>
          <w:color w:val="0B0C0C"/>
          <w:sz w:val="28"/>
          <w:szCs w:val="28"/>
        </w:rPr>
      </w:pPr>
      <w:r w:rsidRPr="00C570BE">
        <w:rPr>
          <w:b/>
          <w:bCs/>
          <w:color w:val="0B0C0C"/>
          <w:sz w:val="28"/>
          <w:szCs w:val="28"/>
          <w:u w:val="single"/>
        </w:rPr>
        <w:t>Summer term 2018</w:t>
      </w:r>
      <w:r>
        <w:rPr>
          <w:bCs/>
          <w:color w:val="0B0C0C"/>
          <w:sz w:val="28"/>
          <w:szCs w:val="28"/>
        </w:rPr>
        <w:t xml:space="preserve"> </w:t>
      </w:r>
      <w:r w:rsidRPr="000C6EE2">
        <w:rPr>
          <w:bCs/>
          <w:color w:val="0B0C0C"/>
        </w:rPr>
        <w:t>will begin on Monday 9</w:t>
      </w:r>
      <w:r w:rsidRPr="000C6EE2">
        <w:rPr>
          <w:bCs/>
          <w:color w:val="0B0C0C"/>
          <w:vertAlign w:val="superscript"/>
        </w:rPr>
        <w:t>th</w:t>
      </w:r>
      <w:r w:rsidRPr="000C6EE2">
        <w:rPr>
          <w:bCs/>
          <w:color w:val="0B0C0C"/>
        </w:rPr>
        <w:t xml:space="preserve"> April</w:t>
      </w:r>
      <w:r>
        <w:rPr>
          <w:bCs/>
          <w:color w:val="0B0C0C"/>
          <w:sz w:val="28"/>
          <w:szCs w:val="28"/>
        </w:rPr>
        <w:t xml:space="preserve">. </w:t>
      </w:r>
    </w:p>
    <w:p w:rsidR="000C6EE2" w:rsidRPr="000C6EE2" w:rsidRDefault="000C6EE2" w:rsidP="00EF47AA">
      <w:pPr>
        <w:pStyle w:val="NormalWeb"/>
        <w:spacing w:before="0" w:beforeAutospacing="0" w:after="0" w:afterAutospacing="0"/>
        <w:rPr>
          <w:bCs/>
          <w:color w:val="0B0C0C"/>
          <w:sz w:val="28"/>
          <w:szCs w:val="28"/>
          <w:u w:val="single"/>
        </w:rPr>
      </w:pPr>
      <w:r>
        <w:rPr>
          <w:bCs/>
          <w:color w:val="0B0C0C"/>
          <w:u w:val="single"/>
        </w:rPr>
        <w:t>Summer Term 1</w:t>
      </w:r>
    </w:p>
    <w:p w:rsidR="00EF47AA" w:rsidRDefault="00EF47AA" w:rsidP="00EF47AA">
      <w:pPr>
        <w:pStyle w:val="NormalWeb"/>
        <w:spacing w:before="0" w:beforeAutospacing="0" w:after="0" w:afterAutospacing="0"/>
        <w:rPr>
          <w:bCs/>
          <w:color w:val="0B0C0C"/>
        </w:rPr>
      </w:pPr>
      <w:r>
        <w:rPr>
          <w:bCs/>
          <w:color w:val="0B0C0C"/>
        </w:rPr>
        <w:t>Monday 16</w:t>
      </w:r>
      <w:r w:rsidRPr="006E658B">
        <w:rPr>
          <w:bCs/>
          <w:color w:val="0B0C0C"/>
          <w:vertAlign w:val="superscript"/>
        </w:rPr>
        <w:t>th</w:t>
      </w:r>
      <w:r>
        <w:rPr>
          <w:bCs/>
          <w:color w:val="0B0C0C"/>
        </w:rPr>
        <w:t xml:space="preserve"> April</w:t>
      </w:r>
      <w:r>
        <w:rPr>
          <w:bCs/>
          <w:color w:val="0B0C0C"/>
        </w:rPr>
        <w:tab/>
        <w:t>Finance committee</w:t>
      </w:r>
      <w:r w:rsidR="006B494E">
        <w:rPr>
          <w:bCs/>
          <w:color w:val="0B0C0C"/>
        </w:rPr>
        <w:t xml:space="preserve"> meeting</w:t>
      </w:r>
    </w:p>
    <w:p w:rsidR="002D4AF8" w:rsidRDefault="006B494E" w:rsidP="00EF47AA">
      <w:pPr>
        <w:pStyle w:val="NormalWeb"/>
        <w:spacing w:before="0" w:beforeAutospacing="0" w:after="0" w:afterAutospacing="0"/>
        <w:rPr>
          <w:bCs/>
          <w:color w:val="0B0C0C"/>
        </w:rPr>
      </w:pPr>
      <w:r>
        <w:rPr>
          <w:bCs/>
          <w:color w:val="0B0C0C"/>
        </w:rPr>
        <w:t>Thursday 19</w:t>
      </w:r>
      <w:r w:rsidRPr="006B494E">
        <w:rPr>
          <w:bCs/>
          <w:color w:val="0B0C0C"/>
          <w:vertAlign w:val="superscript"/>
        </w:rPr>
        <w:t>th</w:t>
      </w:r>
      <w:r>
        <w:rPr>
          <w:bCs/>
          <w:color w:val="0B0C0C"/>
        </w:rPr>
        <w:t xml:space="preserve"> April</w:t>
      </w:r>
      <w:r>
        <w:rPr>
          <w:bCs/>
          <w:color w:val="0B0C0C"/>
        </w:rPr>
        <w:tab/>
        <w:t xml:space="preserve">‘Show &amp; Tell’ for </w:t>
      </w:r>
      <w:r w:rsidR="00F23CBD">
        <w:rPr>
          <w:bCs/>
          <w:color w:val="0B0C0C"/>
        </w:rPr>
        <w:t xml:space="preserve">Archie, Brooke, Carrie &amp; Finley </w:t>
      </w:r>
      <w:proofErr w:type="spellStart"/>
      <w:r w:rsidR="00F23CBD">
        <w:rPr>
          <w:bCs/>
          <w:color w:val="0B0C0C"/>
        </w:rPr>
        <w:t>Hod</w:t>
      </w:r>
      <w:proofErr w:type="spellEnd"/>
    </w:p>
    <w:p w:rsidR="00EF47AA" w:rsidRDefault="00EF47AA" w:rsidP="00EF47AA">
      <w:pPr>
        <w:pStyle w:val="NormalWeb"/>
        <w:spacing w:before="0" w:beforeAutospacing="0" w:after="0" w:afterAutospacing="0"/>
        <w:rPr>
          <w:bCs/>
          <w:color w:val="0B0C0C"/>
        </w:rPr>
      </w:pPr>
      <w:r>
        <w:rPr>
          <w:bCs/>
          <w:color w:val="0B0C0C"/>
        </w:rPr>
        <w:t>Tuesday 24</w:t>
      </w:r>
      <w:r w:rsidRPr="006E658B">
        <w:rPr>
          <w:bCs/>
          <w:color w:val="0B0C0C"/>
          <w:vertAlign w:val="superscript"/>
        </w:rPr>
        <w:t>th</w:t>
      </w:r>
      <w:r>
        <w:rPr>
          <w:bCs/>
          <w:color w:val="0B0C0C"/>
        </w:rPr>
        <w:t xml:space="preserve"> April</w:t>
      </w:r>
      <w:r>
        <w:rPr>
          <w:bCs/>
          <w:color w:val="0B0C0C"/>
        </w:rPr>
        <w:tab/>
        <w:t xml:space="preserve">Parents’ meeting with Matt </w:t>
      </w:r>
      <w:proofErr w:type="spellStart"/>
      <w:r>
        <w:rPr>
          <w:bCs/>
          <w:color w:val="0B0C0C"/>
        </w:rPr>
        <w:t>Bawden</w:t>
      </w:r>
      <w:proofErr w:type="spellEnd"/>
    </w:p>
    <w:p w:rsidR="006B494E" w:rsidRDefault="00EF47AA" w:rsidP="00EF47AA">
      <w:pPr>
        <w:pStyle w:val="NormalWeb"/>
        <w:spacing w:before="0" w:beforeAutospacing="0" w:after="0" w:afterAutospacing="0"/>
        <w:rPr>
          <w:bCs/>
          <w:color w:val="0B0C0C"/>
        </w:rPr>
      </w:pPr>
      <w:r>
        <w:rPr>
          <w:bCs/>
          <w:color w:val="0B0C0C"/>
        </w:rPr>
        <w:t>Thursday 26</w:t>
      </w:r>
      <w:r w:rsidRPr="006E658B">
        <w:rPr>
          <w:bCs/>
          <w:color w:val="0B0C0C"/>
          <w:vertAlign w:val="superscript"/>
        </w:rPr>
        <w:t>th</w:t>
      </w:r>
      <w:r>
        <w:rPr>
          <w:bCs/>
          <w:color w:val="0B0C0C"/>
        </w:rPr>
        <w:t xml:space="preserve"> April</w:t>
      </w:r>
      <w:r>
        <w:rPr>
          <w:bCs/>
          <w:color w:val="0B0C0C"/>
        </w:rPr>
        <w:tab/>
      </w:r>
      <w:r w:rsidR="006B494E">
        <w:rPr>
          <w:bCs/>
          <w:color w:val="0B0C0C"/>
        </w:rPr>
        <w:t xml:space="preserve">‘Show &amp; Tell’ for </w:t>
      </w:r>
      <w:r w:rsidR="00F23CBD">
        <w:rPr>
          <w:bCs/>
          <w:color w:val="0B0C0C"/>
        </w:rPr>
        <w:t>Jacob (Yr6) &amp; Daisy L</w:t>
      </w:r>
    </w:p>
    <w:p w:rsidR="00EF47AA" w:rsidRDefault="00D52756" w:rsidP="006B494E">
      <w:pPr>
        <w:pStyle w:val="NormalWeb"/>
        <w:spacing w:before="0" w:beforeAutospacing="0" w:after="0" w:afterAutospacing="0"/>
        <w:ind w:left="1440" w:firstLine="720"/>
        <w:rPr>
          <w:bCs/>
          <w:color w:val="0B0C0C"/>
        </w:rPr>
      </w:pPr>
      <w:r>
        <w:rPr>
          <w:bCs/>
          <w:color w:val="0B0C0C"/>
        </w:rPr>
        <w:t>Y</w:t>
      </w:r>
      <w:r w:rsidR="00EF47AA">
        <w:rPr>
          <w:bCs/>
          <w:color w:val="0B0C0C"/>
        </w:rPr>
        <w:t>ears</w:t>
      </w:r>
      <w:r w:rsidR="000C6EE2">
        <w:rPr>
          <w:bCs/>
          <w:color w:val="0B0C0C"/>
        </w:rPr>
        <w:t xml:space="preserve"> </w:t>
      </w:r>
      <w:r w:rsidR="00EF47AA">
        <w:rPr>
          <w:bCs/>
          <w:color w:val="0B0C0C"/>
        </w:rPr>
        <w:t>3 &amp; 4 football at Q.E.G.S.</w:t>
      </w:r>
      <w:r w:rsidR="00550C39">
        <w:rPr>
          <w:bCs/>
          <w:color w:val="0B0C0C"/>
        </w:rPr>
        <w:t xml:space="preserve"> after-school – offers </w:t>
      </w:r>
      <w:r w:rsidR="00ED17CF">
        <w:rPr>
          <w:bCs/>
          <w:color w:val="0B0C0C"/>
        </w:rPr>
        <w:t>to</w:t>
      </w:r>
      <w:r w:rsidR="00550C39">
        <w:rPr>
          <w:bCs/>
          <w:color w:val="0B0C0C"/>
        </w:rPr>
        <w:t xml:space="preserve"> transport please</w:t>
      </w:r>
    </w:p>
    <w:p w:rsidR="00EF47AA" w:rsidRDefault="00EF47AA" w:rsidP="00EF47AA">
      <w:pPr>
        <w:pStyle w:val="NormalWeb"/>
        <w:spacing w:before="0" w:beforeAutospacing="0" w:after="0" w:afterAutospacing="0"/>
        <w:rPr>
          <w:bCs/>
          <w:color w:val="0B0C0C"/>
        </w:rPr>
      </w:pPr>
      <w:r>
        <w:rPr>
          <w:bCs/>
          <w:color w:val="0B0C0C"/>
        </w:rPr>
        <w:t>Tuesday 1</w:t>
      </w:r>
      <w:r w:rsidRPr="006E658B">
        <w:rPr>
          <w:bCs/>
          <w:color w:val="0B0C0C"/>
          <w:vertAlign w:val="superscript"/>
        </w:rPr>
        <w:t>st</w:t>
      </w:r>
      <w:r>
        <w:rPr>
          <w:bCs/>
          <w:color w:val="0B0C0C"/>
        </w:rPr>
        <w:t xml:space="preserve"> May</w:t>
      </w:r>
      <w:r>
        <w:rPr>
          <w:bCs/>
          <w:color w:val="0B0C0C"/>
        </w:rPr>
        <w:tab/>
        <w:t>Full Governing Body meeting</w:t>
      </w:r>
    </w:p>
    <w:p w:rsidR="006B494E" w:rsidRDefault="006B494E" w:rsidP="006B494E">
      <w:pPr>
        <w:pStyle w:val="NormalWeb"/>
        <w:spacing w:before="0" w:beforeAutospacing="0" w:after="0" w:afterAutospacing="0"/>
        <w:rPr>
          <w:bCs/>
          <w:color w:val="0B0C0C"/>
        </w:rPr>
      </w:pPr>
      <w:r>
        <w:rPr>
          <w:bCs/>
          <w:color w:val="0B0C0C"/>
        </w:rPr>
        <w:t>Thursday 3</w:t>
      </w:r>
      <w:r w:rsidRPr="006B494E">
        <w:rPr>
          <w:bCs/>
          <w:color w:val="0B0C0C"/>
          <w:vertAlign w:val="superscript"/>
        </w:rPr>
        <w:t>rd</w:t>
      </w:r>
      <w:r>
        <w:rPr>
          <w:bCs/>
          <w:color w:val="0B0C0C"/>
        </w:rPr>
        <w:t xml:space="preserve"> May</w:t>
      </w:r>
      <w:r>
        <w:rPr>
          <w:bCs/>
          <w:color w:val="0B0C0C"/>
        </w:rPr>
        <w:tab/>
        <w:t>‘Show &amp; Tell’ for</w:t>
      </w:r>
      <w:r w:rsidR="00F23CBD">
        <w:rPr>
          <w:bCs/>
          <w:color w:val="0B0C0C"/>
        </w:rPr>
        <w:t xml:space="preserve"> Ruby, Chloe, Jorge, &amp; Kyle</w:t>
      </w:r>
    </w:p>
    <w:p w:rsidR="00EF47AA" w:rsidRDefault="00EF47AA" w:rsidP="00EF47AA">
      <w:pPr>
        <w:pStyle w:val="NormalWeb"/>
        <w:spacing w:before="0" w:beforeAutospacing="0" w:after="0" w:afterAutospacing="0"/>
        <w:rPr>
          <w:bCs/>
          <w:color w:val="0B0C0C"/>
        </w:rPr>
      </w:pPr>
      <w:r>
        <w:rPr>
          <w:bCs/>
          <w:color w:val="0B0C0C"/>
        </w:rPr>
        <w:t>Friday 4</w:t>
      </w:r>
      <w:r w:rsidRPr="006E658B">
        <w:rPr>
          <w:bCs/>
          <w:color w:val="0B0C0C"/>
          <w:vertAlign w:val="superscript"/>
        </w:rPr>
        <w:t>th</w:t>
      </w:r>
      <w:r>
        <w:rPr>
          <w:bCs/>
          <w:color w:val="0B0C0C"/>
        </w:rPr>
        <w:t xml:space="preserve"> May</w:t>
      </w:r>
      <w:r>
        <w:rPr>
          <w:bCs/>
          <w:color w:val="0B0C0C"/>
        </w:rPr>
        <w:tab/>
      </w:r>
      <w:r>
        <w:rPr>
          <w:bCs/>
          <w:color w:val="0B0C0C"/>
        </w:rPr>
        <w:tab/>
        <w:t>Years 3 – 6 to Q.E.G.S. for an Orienteering Festival</w:t>
      </w:r>
      <w:r w:rsidR="00550C39">
        <w:rPr>
          <w:bCs/>
          <w:color w:val="0B0C0C"/>
        </w:rPr>
        <w:t xml:space="preserve"> - transport provided</w:t>
      </w:r>
    </w:p>
    <w:p w:rsidR="00EF47AA" w:rsidRDefault="00EF47AA" w:rsidP="00EF47AA">
      <w:pPr>
        <w:pStyle w:val="NormalWeb"/>
        <w:spacing w:before="0" w:beforeAutospacing="0" w:after="0" w:afterAutospacing="0"/>
        <w:rPr>
          <w:bCs/>
          <w:color w:val="0B0C0C"/>
        </w:rPr>
      </w:pPr>
      <w:r>
        <w:rPr>
          <w:bCs/>
          <w:color w:val="0B0C0C"/>
        </w:rPr>
        <w:t>Monday 7</w:t>
      </w:r>
      <w:r w:rsidRPr="006E658B">
        <w:rPr>
          <w:bCs/>
          <w:color w:val="0B0C0C"/>
          <w:vertAlign w:val="superscript"/>
        </w:rPr>
        <w:t>th</w:t>
      </w:r>
      <w:r>
        <w:rPr>
          <w:bCs/>
          <w:color w:val="0B0C0C"/>
        </w:rPr>
        <w:t xml:space="preserve"> May</w:t>
      </w:r>
      <w:r>
        <w:rPr>
          <w:bCs/>
          <w:color w:val="0B0C0C"/>
        </w:rPr>
        <w:tab/>
        <w:t>Bank Holiday</w:t>
      </w:r>
    </w:p>
    <w:p w:rsidR="006B494E" w:rsidRDefault="006B494E" w:rsidP="006B494E">
      <w:pPr>
        <w:pStyle w:val="NormalWeb"/>
        <w:spacing w:before="0" w:beforeAutospacing="0" w:after="0" w:afterAutospacing="0"/>
        <w:rPr>
          <w:bCs/>
          <w:color w:val="0B0C0C"/>
        </w:rPr>
      </w:pPr>
      <w:r>
        <w:rPr>
          <w:bCs/>
          <w:color w:val="0B0C0C"/>
        </w:rPr>
        <w:t>Thursday 10</w:t>
      </w:r>
      <w:r w:rsidRPr="006B494E">
        <w:rPr>
          <w:bCs/>
          <w:color w:val="0B0C0C"/>
          <w:vertAlign w:val="superscript"/>
        </w:rPr>
        <w:t>th</w:t>
      </w:r>
      <w:r>
        <w:rPr>
          <w:bCs/>
          <w:color w:val="0B0C0C"/>
        </w:rPr>
        <w:t xml:space="preserve"> May</w:t>
      </w:r>
      <w:r>
        <w:rPr>
          <w:bCs/>
          <w:color w:val="0B0C0C"/>
        </w:rPr>
        <w:tab/>
        <w:t>‘Show &amp; Tell’ for</w:t>
      </w:r>
      <w:r w:rsidR="00F23CBD">
        <w:rPr>
          <w:bCs/>
          <w:color w:val="0B0C0C"/>
        </w:rPr>
        <w:t xml:space="preserve"> Jasmine L (Yr6) &amp; Ebony</w:t>
      </w:r>
    </w:p>
    <w:p w:rsidR="001018B8" w:rsidRDefault="001018B8" w:rsidP="00EF47AA">
      <w:pPr>
        <w:pStyle w:val="NormalWeb"/>
        <w:spacing w:before="0" w:beforeAutospacing="0" w:after="0" w:afterAutospacing="0"/>
        <w:rPr>
          <w:bCs/>
          <w:color w:val="0B0C0C"/>
        </w:rPr>
      </w:pPr>
      <w:r>
        <w:rPr>
          <w:bCs/>
          <w:color w:val="0B0C0C"/>
        </w:rPr>
        <w:t>14</w:t>
      </w:r>
      <w:r w:rsidRPr="001018B8">
        <w:rPr>
          <w:bCs/>
          <w:color w:val="0B0C0C"/>
          <w:vertAlign w:val="superscript"/>
        </w:rPr>
        <w:t>th</w:t>
      </w:r>
      <w:r>
        <w:rPr>
          <w:bCs/>
          <w:color w:val="0B0C0C"/>
        </w:rPr>
        <w:t xml:space="preserve"> – 17</w:t>
      </w:r>
      <w:r w:rsidRPr="001018B8">
        <w:rPr>
          <w:bCs/>
          <w:color w:val="0B0C0C"/>
          <w:vertAlign w:val="superscript"/>
        </w:rPr>
        <w:t>th</w:t>
      </w:r>
      <w:r>
        <w:rPr>
          <w:bCs/>
          <w:color w:val="0B0C0C"/>
        </w:rPr>
        <w:t xml:space="preserve"> May</w:t>
      </w:r>
      <w:r>
        <w:rPr>
          <w:bCs/>
          <w:color w:val="0B0C0C"/>
        </w:rPr>
        <w:tab/>
        <w:t>SATs week</w:t>
      </w:r>
    </w:p>
    <w:p w:rsidR="006B494E" w:rsidRDefault="006B494E" w:rsidP="006B494E">
      <w:pPr>
        <w:pStyle w:val="NormalWeb"/>
        <w:spacing w:before="0" w:beforeAutospacing="0" w:after="0" w:afterAutospacing="0"/>
        <w:rPr>
          <w:bCs/>
          <w:color w:val="0B0C0C"/>
        </w:rPr>
      </w:pPr>
      <w:r>
        <w:rPr>
          <w:bCs/>
          <w:color w:val="0B0C0C"/>
        </w:rPr>
        <w:t>Thursday 17</w:t>
      </w:r>
      <w:r w:rsidRPr="006B494E">
        <w:rPr>
          <w:bCs/>
          <w:color w:val="0B0C0C"/>
          <w:vertAlign w:val="superscript"/>
        </w:rPr>
        <w:t>th</w:t>
      </w:r>
      <w:r>
        <w:rPr>
          <w:bCs/>
          <w:color w:val="0B0C0C"/>
        </w:rPr>
        <w:t xml:space="preserve"> May</w:t>
      </w:r>
      <w:r>
        <w:rPr>
          <w:bCs/>
          <w:color w:val="0B0C0C"/>
        </w:rPr>
        <w:tab/>
        <w:t>‘Show &amp; Tell’ for</w:t>
      </w:r>
      <w:r w:rsidR="00F23CBD">
        <w:rPr>
          <w:bCs/>
          <w:color w:val="0B0C0C"/>
        </w:rPr>
        <w:t xml:space="preserve"> Sophia, Charlie, Daisy H, Harry &amp; Isabelle</w:t>
      </w:r>
    </w:p>
    <w:p w:rsidR="00EF47AA" w:rsidRDefault="00EF47AA" w:rsidP="00EF47AA">
      <w:pPr>
        <w:pStyle w:val="NormalWeb"/>
        <w:spacing w:before="0" w:beforeAutospacing="0" w:after="0" w:afterAutospacing="0"/>
        <w:rPr>
          <w:bCs/>
          <w:color w:val="0B0C0C"/>
        </w:rPr>
      </w:pPr>
      <w:r>
        <w:rPr>
          <w:bCs/>
          <w:color w:val="0B0C0C"/>
        </w:rPr>
        <w:t>Thursday 24</w:t>
      </w:r>
      <w:r w:rsidRPr="006E658B">
        <w:rPr>
          <w:bCs/>
          <w:color w:val="0B0C0C"/>
          <w:vertAlign w:val="superscript"/>
        </w:rPr>
        <w:t>th</w:t>
      </w:r>
      <w:r>
        <w:rPr>
          <w:bCs/>
          <w:color w:val="0B0C0C"/>
        </w:rPr>
        <w:t xml:space="preserve"> May</w:t>
      </w:r>
      <w:r>
        <w:rPr>
          <w:bCs/>
          <w:color w:val="0B0C0C"/>
        </w:rPr>
        <w:tab/>
        <w:t>Quad Kids for years 5 &amp; 6</w:t>
      </w:r>
      <w:r w:rsidR="001018B8">
        <w:rPr>
          <w:bCs/>
          <w:color w:val="0B0C0C"/>
        </w:rPr>
        <w:t xml:space="preserve">, </w:t>
      </w:r>
      <w:r w:rsidR="00D40E3D">
        <w:rPr>
          <w:bCs/>
          <w:color w:val="0B0C0C"/>
        </w:rPr>
        <w:t>transport provided</w:t>
      </w:r>
    </w:p>
    <w:p w:rsidR="006B494E" w:rsidRDefault="006B494E" w:rsidP="006B494E">
      <w:pPr>
        <w:pStyle w:val="NormalWeb"/>
        <w:spacing w:before="0" w:beforeAutospacing="0" w:after="0" w:afterAutospacing="0"/>
        <w:rPr>
          <w:bCs/>
          <w:color w:val="0B0C0C"/>
        </w:rPr>
      </w:pPr>
      <w:r>
        <w:rPr>
          <w:bCs/>
          <w:color w:val="0B0C0C"/>
        </w:rPr>
        <w:tab/>
      </w:r>
      <w:r>
        <w:rPr>
          <w:bCs/>
          <w:color w:val="0B0C0C"/>
        </w:rPr>
        <w:tab/>
      </w:r>
      <w:r>
        <w:rPr>
          <w:bCs/>
          <w:color w:val="0B0C0C"/>
        </w:rPr>
        <w:tab/>
        <w:t>‘Show &amp; Tell’ for</w:t>
      </w:r>
      <w:r w:rsidR="00F23CBD">
        <w:rPr>
          <w:bCs/>
          <w:color w:val="0B0C0C"/>
        </w:rPr>
        <w:t xml:space="preserve"> Jasmine M 9Yr6) &amp; Finley </w:t>
      </w:r>
      <w:proofErr w:type="spellStart"/>
      <w:r w:rsidR="00F23CBD">
        <w:rPr>
          <w:bCs/>
          <w:color w:val="0B0C0C"/>
        </w:rPr>
        <w:t>Har</w:t>
      </w:r>
      <w:proofErr w:type="spellEnd"/>
    </w:p>
    <w:p w:rsidR="00EF47AA" w:rsidRDefault="00EF47AA" w:rsidP="00EF47AA">
      <w:pPr>
        <w:pStyle w:val="NormalWeb"/>
        <w:spacing w:before="0" w:beforeAutospacing="0" w:after="0" w:afterAutospacing="0"/>
        <w:rPr>
          <w:bCs/>
          <w:color w:val="0B0C0C"/>
        </w:rPr>
      </w:pPr>
      <w:r>
        <w:rPr>
          <w:bCs/>
          <w:color w:val="0B0C0C"/>
        </w:rPr>
        <w:t>Friday 25</w:t>
      </w:r>
      <w:r w:rsidRPr="006E658B">
        <w:rPr>
          <w:bCs/>
          <w:color w:val="0B0C0C"/>
          <w:vertAlign w:val="superscript"/>
        </w:rPr>
        <w:t>th</w:t>
      </w:r>
      <w:r>
        <w:rPr>
          <w:bCs/>
          <w:color w:val="0B0C0C"/>
        </w:rPr>
        <w:t xml:space="preserve"> May</w:t>
      </w:r>
      <w:r>
        <w:rPr>
          <w:bCs/>
          <w:color w:val="0B0C0C"/>
        </w:rPr>
        <w:tab/>
        <w:t>Break up for the half-term holiday</w:t>
      </w:r>
    </w:p>
    <w:p w:rsidR="008645FF" w:rsidRDefault="008645FF" w:rsidP="00EF47AA">
      <w:pPr>
        <w:pStyle w:val="NormalWeb"/>
        <w:spacing w:before="0" w:beforeAutospacing="0" w:after="0" w:afterAutospacing="0"/>
        <w:rPr>
          <w:b/>
          <w:bCs/>
          <w:color w:val="0B0C0C"/>
        </w:rPr>
      </w:pPr>
    </w:p>
    <w:p w:rsidR="002D4AF8" w:rsidRPr="002D4AF8" w:rsidRDefault="002D4AF8" w:rsidP="00EF47AA">
      <w:pPr>
        <w:pStyle w:val="NormalWeb"/>
        <w:spacing w:before="0" w:beforeAutospacing="0" w:after="0" w:afterAutospacing="0"/>
        <w:rPr>
          <w:bCs/>
          <w:color w:val="0B0C0C"/>
        </w:rPr>
      </w:pPr>
      <w:r>
        <w:rPr>
          <w:b/>
          <w:bCs/>
          <w:color w:val="0B0C0C"/>
        </w:rPr>
        <w:t>Year 6 -</w:t>
      </w:r>
      <w:r>
        <w:rPr>
          <w:bCs/>
          <w:color w:val="0B0C0C"/>
        </w:rPr>
        <w:t xml:space="preserve"> please note the four after-school Fridays just for you xx</w:t>
      </w:r>
    </w:p>
    <w:p w:rsidR="008E2193" w:rsidRDefault="008E2193" w:rsidP="00E074AE">
      <w:pPr>
        <w:spacing w:after="0" w:line="240" w:lineRule="auto"/>
        <w:ind w:left="2552"/>
        <w:rPr>
          <w:sz w:val="24"/>
          <w:szCs w:val="24"/>
          <w:lang w:val="en"/>
        </w:rPr>
      </w:pPr>
    </w:p>
    <w:p w:rsidR="00D44B2E" w:rsidRDefault="00D44B2E" w:rsidP="00D44B2E">
      <w:pPr>
        <w:spacing w:after="0" w:line="240" w:lineRule="auto"/>
        <w:rPr>
          <w:sz w:val="24"/>
          <w:szCs w:val="24"/>
          <w:lang w:val="en"/>
        </w:rPr>
      </w:pPr>
      <w:r>
        <w:rPr>
          <w:sz w:val="24"/>
          <w:szCs w:val="24"/>
          <w:lang w:val="en"/>
        </w:rPr>
        <w:t xml:space="preserve">Years 3, 4, &amp; 5 are studying ‘Fantastic Mr Fox’. </w:t>
      </w:r>
      <w:r w:rsidR="00CB09C9">
        <w:rPr>
          <w:sz w:val="24"/>
          <w:szCs w:val="24"/>
          <w:lang w:val="en"/>
        </w:rPr>
        <w:t>Y</w:t>
      </w:r>
      <w:r>
        <w:rPr>
          <w:sz w:val="24"/>
          <w:szCs w:val="24"/>
          <w:lang w:val="en"/>
        </w:rPr>
        <w:t xml:space="preserve">ou </w:t>
      </w:r>
      <w:r w:rsidR="00CB09C9">
        <w:rPr>
          <w:sz w:val="24"/>
          <w:szCs w:val="24"/>
          <w:lang w:val="en"/>
        </w:rPr>
        <w:t>may</w:t>
      </w:r>
      <w:r>
        <w:rPr>
          <w:sz w:val="24"/>
          <w:szCs w:val="24"/>
          <w:lang w:val="en"/>
        </w:rPr>
        <w:t xml:space="preserve"> buy one </w:t>
      </w:r>
      <w:r w:rsidR="00CB09C9">
        <w:rPr>
          <w:sz w:val="24"/>
          <w:szCs w:val="24"/>
          <w:lang w:val="en"/>
        </w:rPr>
        <w:t>of the paperbacks once finished with in school for</w:t>
      </w:r>
      <w:r>
        <w:rPr>
          <w:sz w:val="24"/>
          <w:szCs w:val="24"/>
          <w:lang w:val="en"/>
        </w:rPr>
        <w:t xml:space="preserve"> the bargain price of £1.00. Please let school know before we stamp them all.</w:t>
      </w:r>
    </w:p>
    <w:p w:rsidR="00CB09C9" w:rsidRPr="00095F97" w:rsidRDefault="00CB09C9" w:rsidP="00CB09C9">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CB09C9" w:rsidRPr="00D8064E" w:rsidRDefault="00CB09C9" w:rsidP="00CB09C9">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6"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CB09C9" w:rsidRPr="00275E50" w:rsidRDefault="00CB09C9" w:rsidP="00CB09C9">
      <w:pPr>
        <w:spacing w:after="0" w:line="240" w:lineRule="auto"/>
        <w:rPr>
          <w:rFonts w:ascii="Lucida Calligraphy" w:hAnsi="Lucida Calligraphy"/>
          <w:sz w:val="12"/>
          <w:szCs w:val="12"/>
        </w:rPr>
      </w:pPr>
    </w:p>
    <w:p w:rsidR="00CB09C9" w:rsidRDefault="00CB09C9" w:rsidP="00CB09C9">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7"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940404" w:rsidRDefault="00940404" w:rsidP="00940404">
      <w:pPr>
        <w:rPr>
          <w:b/>
          <w:sz w:val="28"/>
          <w:szCs w:val="28"/>
          <w:u w:val="single"/>
          <w:lang w:val="en"/>
        </w:rPr>
      </w:pPr>
      <w:r>
        <w:rPr>
          <w:b/>
          <w:sz w:val="28"/>
          <w:szCs w:val="28"/>
          <w:u w:val="single"/>
          <w:lang w:val="en"/>
        </w:rPr>
        <w:t>‘Show &amp; Tell’ for Summer 2018</w:t>
      </w:r>
    </w:p>
    <w:tbl>
      <w:tblPr>
        <w:tblW w:w="9520" w:type="dxa"/>
        <w:tblLook w:val="04A0" w:firstRow="1" w:lastRow="0" w:firstColumn="1" w:lastColumn="0" w:noHBand="0" w:noVBand="1"/>
      </w:tblPr>
      <w:tblGrid>
        <w:gridCol w:w="640"/>
        <w:gridCol w:w="3740"/>
        <w:gridCol w:w="760"/>
        <w:gridCol w:w="640"/>
        <w:gridCol w:w="3740"/>
      </w:tblGrid>
      <w:tr w:rsidR="00940404" w:rsidRPr="008755BA" w:rsidTr="00162935">
        <w:trPr>
          <w:trHeight w:val="315"/>
        </w:trPr>
        <w:tc>
          <w:tcPr>
            <w:tcW w:w="4380" w:type="dxa"/>
            <w:gridSpan w:val="2"/>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April</w:t>
            </w:r>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b/>
                <w:bCs/>
                <w:i/>
                <w:iCs/>
                <w:color w:val="000000"/>
                <w:u w:val="single"/>
                <w:lang w:eastAsia="en-GB"/>
              </w:rPr>
            </w:pPr>
          </w:p>
        </w:tc>
        <w:tc>
          <w:tcPr>
            <w:tcW w:w="6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June</w:t>
            </w:r>
          </w:p>
        </w:tc>
        <w:tc>
          <w:tcPr>
            <w:tcW w:w="37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b/>
                <w:bCs/>
                <w:i/>
                <w:iCs/>
                <w:color w:val="000000"/>
                <w:u w:val="single"/>
                <w:lang w:eastAsia="en-GB"/>
              </w:rPr>
            </w:pPr>
          </w:p>
        </w:tc>
      </w:tr>
      <w:tr w:rsidR="00940404" w:rsidRPr="008755BA" w:rsidTr="00162935">
        <w:trPr>
          <w:trHeight w:val="360"/>
        </w:trPr>
        <w:tc>
          <w:tcPr>
            <w:tcW w:w="6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12th</w:t>
            </w:r>
          </w:p>
        </w:tc>
        <w:tc>
          <w:tcPr>
            <w:tcW w:w="37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Alyssa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Harvey</w:t>
            </w:r>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7th</w:t>
            </w:r>
          </w:p>
        </w:tc>
        <w:tc>
          <w:tcPr>
            <w:tcW w:w="37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Edward, Chloe-Mae, Alivia &amp; Eleanor</w:t>
            </w:r>
          </w:p>
        </w:tc>
      </w:tr>
      <w:tr w:rsidR="00940404" w:rsidRPr="008755BA" w:rsidTr="00162935">
        <w:trPr>
          <w:trHeight w:val="360"/>
        </w:trPr>
        <w:tc>
          <w:tcPr>
            <w:tcW w:w="640" w:type="dxa"/>
            <w:tcBorders>
              <w:top w:val="single" w:sz="4" w:space="0" w:color="auto"/>
              <w:left w:val="nil"/>
              <w:bottom w:val="single" w:sz="4" w:space="0" w:color="auto"/>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19th</w:t>
            </w:r>
          </w:p>
        </w:tc>
        <w:tc>
          <w:tcPr>
            <w:tcW w:w="3740" w:type="dxa"/>
            <w:tcBorders>
              <w:top w:val="single" w:sz="4" w:space="0" w:color="auto"/>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Archie, Brooke, Carrie &amp; Finley </w:t>
            </w:r>
            <w:proofErr w:type="spellStart"/>
            <w:r w:rsidRPr="008755BA">
              <w:rPr>
                <w:rFonts w:ascii="Calibri" w:eastAsia="Times New Roman" w:hAnsi="Calibri" w:cs="Calibri"/>
                <w:color w:val="000000"/>
                <w:lang w:eastAsia="en-GB"/>
              </w:rPr>
              <w:t>Ho</w:t>
            </w:r>
            <w:proofErr w:type="spellEnd"/>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p>
        </w:tc>
        <w:tc>
          <w:tcPr>
            <w:tcW w:w="640" w:type="dxa"/>
            <w:tcBorders>
              <w:top w:val="single" w:sz="4" w:space="0" w:color="auto"/>
              <w:left w:val="nil"/>
              <w:bottom w:val="single" w:sz="4" w:space="0" w:color="auto"/>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14th</w:t>
            </w:r>
          </w:p>
        </w:tc>
        <w:tc>
          <w:tcPr>
            <w:tcW w:w="3740" w:type="dxa"/>
            <w:tcBorders>
              <w:top w:val="single" w:sz="4" w:space="0" w:color="auto"/>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Annabelle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Erynn</w:t>
            </w:r>
          </w:p>
        </w:tc>
      </w:tr>
      <w:tr w:rsidR="00940404" w:rsidRPr="008755BA" w:rsidTr="00162935">
        <w:trPr>
          <w:trHeight w:val="360"/>
        </w:trPr>
        <w:tc>
          <w:tcPr>
            <w:tcW w:w="6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26th</w:t>
            </w:r>
          </w:p>
        </w:tc>
        <w:tc>
          <w:tcPr>
            <w:tcW w:w="37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Jacob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Daisy L</w:t>
            </w:r>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p>
        </w:tc>
        <w:tc>
          <w:tcPr>
            <w:tcW w:w="6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21st</w:t>
            </w:r>
          </w:p>
        </w:tc>
        <w:tc>
          <w:tcPr>
            <w:tcW w:w="37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Jacob W, Francesca, Amy &amp; Elsie</w:t>
            </w:r>
          </w:p>
        </w:tc>
      </w:tr>
      <w:tr w:rsidR="00940404" w:rsidRPr="008755BA" w:rsidTr="00162935">
        <w:trPr>
          <w:trHeight w:val="360"/>
        </w:trPr>
        <w:tc>
          <w:tcPr>
            <w:tcW w:w="6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May</w:t>
            </w:r>
          </w:p>
        </w:tc>
        <w:tc>
          <w:tcPr>
            <w:tcW w:w="37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b/>
                <w:bCs/>
                <w:i/>
                <w:iCs/>
                <w:color w:val="000000"/>
                <w:u w:val="single"/>
                <w:lang w:eastAsia="en-GB"/>
              </w:rPr>
            </w:pPr>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28th</w:t>
            </w:r>
          </w:p>
        </w:tc>
        <w:tc>
          <w:tcPr>
            <w:tcW w:w="37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Abigail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Jack</w:t>
            </w:r>
          </w:p>
        </w:tc>
      </w:tr>
      <w:tr w:rsidR="00940404" w:rsidRPr="008755BA" w:rsidTr="00162935">
        <w:trPr>
          <w:trHeight w:val="360"/>
        </w:trPr>
        <w:tc>
          <w:tcPr>
            <w:tcW w:w="6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3rd</w:t>
            </w:r>
          </w:p>
        </w:tc>
        <w:tc>
          <w:tcPr>
            <w:tcW w:w="37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Ruby, Chloe, Jorge &amp; Kyle</w:t>
            </w:r>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July</w:t>
            </w:r>
          </w:p>
        </w:tc>
        <w:tc>
          <w:tcPr>
            <w:tcW w:w="37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b/>
                <w:bCs/>
                <w:i/>
                <w:iCs/>
                <w:color w:val="000000"/>
                <w:u w:val="single"/>
                <w:lang w:eastAsia="en-GB"/>
              </w:rPr>
            </w:pPr>
          </w:p>
        </w:tc>
      </w:tr>
      <w:tr w:rsidR="00940404" w:rsidRPr="008755BA" w:rsidTr="00162935">
        <w:trPr>
          <w:trHeight w:val="360"/>
        </w:trPr>
        <w:tc>
          <w:tcPr>
            <w:tcW w:w="640" w:type="dxa"/>
            <w:tcBorders>
              <w:top w:val="single" w:sz="4" w:space="0" w:color="auto"/>
              <w:left w:val="nil"/>
              <w:bottom w:val="single" w:sz="4" w:space="0" w:color="auto"/>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10th</w:t>
            </w:r>
          </w:p>
        </w:tc>
        <w:tc>
          <w:tcPr>
            <w:tcW w:w="3740" w:type="dxa"/>
            <w:tcBorders>
              <w:top w:val="single" w:sz="4" w:space="0" w:color="auto"/>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Jasmine L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Ebony</w:t>
            </w:r>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5th</w:t>
            </w:r>
          </w:p>
        </w:tc>
        <w:tc>
          <w:tcPr>
            <w:tcW w:w="374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Chloe, Jorge, Kyle &amp; Jacob S</w:t>
            </w:r>
          </w:p>
        </w:tc>
      </w:tr>
      <w:tr w:rsidR="00940404" w:rsidRPr="008755BA" w:rsidTr="00162935">
        <w:trPr>
          <w:trHeight w:val="360"/>
        </w:trPr>
        <w:tc>
          <w:tcPr>
            <w:tcW w:w="6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17th</w:t>
            </w:r>
          </w:p>
        </w:tc>
        <w:tc>
          <w:tcPr>
            <w:tcW w:w="37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Sophia, Charlie, Daisy H, Harry &amp; Isabelle</w:t>
            </w:r>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p>
        </w:tc>
        <w:tc>
          <w:tcPr>
            <w:tcW w:w="640" w:type="dxa"/>
            <w:tcBorders>
              <w:top w:val="single" w:sz="4" w:space="0" w:color="auto"/>
              <w:left w:val="nil"/>
              <w:bottom w:val="single" w:sz="4" w:space="0" w:color="auto"/>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12th</w:t>
            </w:r>
          </w:p>
        </w:tc>
        <w:tc>
          <w:tcPr>
            <w:tcW w:w="3740" w:type="dxa"/>
            <w:tcBorders>
              <w:top w:val="single" w:sz="4" w:space="0" w:color="auto"/>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Alex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Ruby</w:t>
            </w:r>
          </w:p>
        </w:tc>
      </w:tr>
      <w:tr w:rsidR="00940404" w:rsidRPr="008755BA" w:rsidTr="00162935">
        <w:trPr>
          <w:trHeight w:val="300"/>
        </w:trPr>
        <w:tc>
          <w:tcPr>
            <w:tcW w:w="6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24th</w:t>
            </w:r>
          </w:p>
        </w:tc>
        <w:tc>
          <w:tcPr>
            <w:tcW w:w="37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Jasmine M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Finley Ha</w:t>
            </w:r>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p>
        </w:tc>
        <w:tc>
          <w:tcPr>
            <w:tcW w:w="640" w:type="dxa"/>
            <w:vMerge w:val="restart"/>
            <w:tcBorders>
              <w:top w:val="nil"/>
              <w:left w:val="nil"/>
              <w:bottom w:val="single" w:sz="4" w:space="0" w:color="auto"/>
              <w:right w:val="nil"/>
            </w:tcBorders>
            <w:shd w:val="clear" w:color="auto" w:fill="auto"/>
            <w:vAlign w:val="center"/>
            <w:hideMark/>
          </w:tcPr>
          <w:p w:rsidR="00940404" w:rsidRPr="008755BA" w:rsidRDefault="00940404" w:rsidP="00162935">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19th</w:t>
            </w:r>
          </w:p>
        </w:tc>
        <w:tc>
          <w:tcPr>
            <w:tcW w:w="3740" w:type="dxa"/>
            <w:tcBorders>
              <w:top w:val="single" w:sz="4" w:space="0" w:color="auto"/>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Harvey, Ethan, Casey &amp; </w:t>
            </w:r>
            <w:proofErr w:type="spellStart"/>
            <w:r w:rsidRPr="008755BA">
              <w:rPr>
                <w:rFonts w:ascii="Calibri" w:eastAsia="Times New Roman" w:hAnsi="Calibri" w:cs="Calibri"/>
                <w:color w:val="000000"/>
                <w:lang w:eastAsia="en-GB"/>
              </w:rPr>
              <w:t>Caelan</w:t>
            </w:r>
            <w:proofErr w:type="spellEnd"/>
          </w:p>
        </w:tc>
      </w:tr>
      <w:tr w:rsidR="00940404" w:rsidRPr="008755BA" w:rsidTr="00162935">
        <w:trPr>
          <w:trHeight w:val="360"/>
        </w:trPr>
        <w:tc>
          <w:tcPr>
            <w:tcW w:w="4380" w:type="dxa"/>
            <w:gridSpan w:val="2"/>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i/>
                <w:iCs/>
                <w:color w:val="000000"/>
                <w:lang w:eastAsia="en-GB"/>
              </w:rPr>
            </w:pPr>
            <w:r w:rsidRPr="008755BA">
              <w:rPr>
                <w:rFonts w:ascii="Calibri" w:eastAsia="Times New Roman" w:hAnsi="Calibri" w:cs="Calibri"/>
                <w:i/>
                <w:iCs/>
                <w:color w:val="000000"/>
                <w:lang w:eastAsia="en-GB"/>
              </w:rPr>
              <w:t>half-term holiday</w:t>
            </w:r>
          </w:p>
        </w:tc>
        <w:tc>
          <w:tcPr>
            <w:tcW w:w="760" w:type="dxa"/>
            <w:tcBorders>
              <w:top w:val="nil"/>
              <w:left w:val="nil"/>
              <w:bottom w:val="nil"/>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i/>
                <w:iCs/>
                <w:color w:val="000000"/>
                <w:lang w:eastAsia="en-GB"/>
              </w:rPr>
            </w:pPr>
          </w:p>
        </w:tc>
        <w:tc>
          <w:tcPr>
            <w:tcW w:w="640" w:type="dxa"/>
            <w:vMerge/>
            <w:tcBorders>
              <w:top w:val="nil"/>
              <w:left w:val="nil"/>
              <w:bottom w:val="single" w:sz="4" w:space="0" w:color="auto"/>
              <w:right w:val="nil"/>
            </w:tcBorders>
            <w:vAlign w:val="center"/>
            <w:hideMark/>
          </w:tcPr>
          <w:p w:rsidR="00940404" w:rsidRPr="008755BA" w:rsidRDefault="00940404" w:rsidP="00162935">
            <w:pPr>
              <w:spacing w:after="0" w:line="240" w:lineRule="auto"/>
              <w:rPr>
                <w:rFonts w:ascii="Calibri" w:eastAsia="Times New Roman" w:hAnsi="Calibri" w:cs="Calibri"/>
                <w:color w:val="000000"/>
                <w:lang w:eastAsia="en-GB"/>
              </w:rPr>
            </w:pPr>
          </w:p>
        </w:tc>
        <w:tc>
          <w:tcPr>
            <w:tcW w:w="3740" w:type="dxa"/>
            <w:tcBorders>
              <w:top w:val="nil"/>
              <w:left w:val="nil"/>
              <w:bottom w:val="single" w:sz="4" w:space="0" w:color="auto"/>
              <w:right w:val="nil"/>
            </w:tcBorders>
            <w:shd w:val="clear" w:color="auto" w:fill="auto"/>
            <w:vAlign w:val="bottom"/>
            <w:hideMark/>
          </w:tcPr>
          <w:p w:rsidR="00940404" w:rsidRPr="008755BA" w:rsidRDefault="00940404" w:rsidP="00162935">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Alyssa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Edie</w:t>
            </w:r>
          </w:p>
        </w:tc>
      </w:tr>
    </w:tbl>
    <w:p w:rsidR="00657BC9" w:rsidRDefault="00657BC9" w:rsidP="00657BC9">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657BC9" w:rsidRDefault="00657BC9" w:rsidP="00657BC9">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6E10B1" w:rsidRDefault="006E10B1" w:rsidP="00657BC9">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6E10B1" w:rsidRDefault="006E10B1" w:rsidP="006E10B1">
      <w:pPr>
        <w:rPr>
          <w:b/>
          <w:sz w:val="28"/>
          <w:szCs w:val="28"/>
          <w:u w:val="single"/>
          <w:lang w:val="en"/>
        </w:rPr>
      </w:pPr>
      <w:r>
        <w:rPr>
          <w:b/>
          <w:sz w:val="28"/>
          <w:szCs w:val="28"/>
          <w:u w:val="single"/>
          <w:lang w:val="en"/>
        </w:rPr>
        <w:t>‘Show &amp; Tell’ for Summer 2018</w:t>
      </w:r>
    </w:p>
    <w:tbl>
      <w:tblPr>
        <w:tblW w:w="9520" w:type="dxa"/>
        <w:tblLook w:val="04A0" w:firstRow="1" w:lastRow="0" w:firstColumn="1" w:lastColumn="0" w:noHBand="0" w:noVBand="1"/>
      </w:tblPr>
      <w:tblGrid>
        <w:gridCol w:w="640"/>
        <w:gridCol w:w="3740"/>
        <w:gridCol w:w="760"/>
        <w:gridCol w:w="640"/>
        <w:gridCol w:w="3740"/>
      </w:tblGrid>
      <w:tr w:rsidR="006E10B1" w:rsidRPr="008755BA" w:rsidTr="00EF5BB3">
        <w:trPr>
          <w:trHeight w:val="315"/>
        </w:trPr>
        <w:tc>
          <w:tcPr>
            <w:tcW w:w="4380" w:type="dxa"/>
            <w:gridSpan w:val="2"/>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April</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p>
        </w:tc>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June</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p>
        </w:tc>
      </w:tr>
      <w:tr w:rsidR="006E10B1" w:rsidRPr="008755BA" w:rsidTr="00EF5BB3">
        <w:trPr>
          <w:trHeight w:val="360"/>
        </w:trPr>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12th</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Alyssa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Harvey</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7th</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Edward, Chloe-Mae, Alivia &amp; Eleanor</w:t>
            </w:r>
          </w:p>
        </w:tc>
      </w:tr>
      <w:tr w:rsidR="006E10B1" w:rsidRPr="008755BA" w:rsidTr="00EF5BB3">
        <w:trPr>
          <w:trHeight w:val="360"/>
        </w:trPr>
        <w:tc>
          <w:tcPr>
            <w:tcW w:w="6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19th</w:t>
            </w:r>
          </w:p>
        </w:tc>
        <w:tc>
          <w:tcPr>
            <w:tcW w:w="37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Archie, Brooke, Carrie &amp; Finley </w:t>
            </w:r>
            <w:proofErr w:type="spellStart"/>
            <w:r w:rsidRPr="008755BA">
              <w:rPr>
                <w:rFonts w:ascii="Calibri" w:eastAsia="Times New Roman" w:hAnsi="Calibri" w:cs="Calibri"/>
                <w:color w:val="000000"/>
                <w:lang w:eastAsia="en-GB"/>
              </w:rPr>
              <w:t>Ho</w:t>
            </w:r>
            <w:proofErr w:type="spellEnd"/>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14th</w:t>
            </w:r>
          </w:p>
        </w:tc>
        <w:tc>
          <w:tcPr>
            <w:tcW w:w="37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Annabelle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Erynn</w:t>
            </w:r>
          </w:p>
        </w:tc>
      </w:tr>
      <w:tr w:rsidR="006E10B1" w:rsidRPr="008755BA" w:rsidTr="00EF5BB3">
        <w:trPr>
          <w:trHeight w:val="360"/>
        </w:trPr>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26th</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Jacob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Daisy L</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21st</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Jacob W, Francesca, Amy &amp; Elsie</w:t>
            </w:r>
          </w:p>
        </w:tc>
      </w:tr>
      <w:tr w:rsidR="006E10B1" w:rsidRPr="008755BA" w:rsidTr="00EF5BB3">
        <w:trPr>
          <w:trHeight w:val="360"/>
        </w:trPr>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May</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28th</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Abigail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Jack</w:t>
            </w:r>
          </w:p>
        </w:tc>
      </w:tr>
      <w:tr w:rsidR="006E10B1" w:rsidRPr="008755BA" w:rsidTr="00EF5BB3">
        <w:trPr>
          <w:trHeight w:val="360"/>
        </w:trPr>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3rd</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Ruby, Chloe, Jorge &amp; Kyle</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July</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p>
        </w:tc>
      </w:tr>
      <w:tr w:rsidR="006E10B1" w:rsidRPr="008755BA" w:rsidTr="00EF5BB3">
        <w:trPr>
          <w:trHeight w:val="360"/>
        </w:trPr>
        <w:tc>
          <w:tcPr>
            <w:tcW w:w="6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10th</w:t>
            </w:r>
          </w:p>
        </w:tc>
        <w:tc>
          <w:tcPr>
            <w:tcW w:w="37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Jasmine L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Ebony</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5th</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Chloe, Jorge, Kyle &amp; Jacob S</w:t>
            </w:r>
          </w:p>
        </w:tc>
      </w:tr>
      <w:tr w:rsidR="006E10B1" w:rsidRPr="008755BA" w:rsidTr="00EF5BB3">
        <w:trPr>
          <w:trHeight w:val="360"/>
        </w:trPr>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17th</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Sophia, Charlie, Daisy H, Harry &amp; Isabelle</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12th</w:t>
            </w:r>
          </w:p>
        </w:tc>
        <w:tc>
          <w:tcPr>
            <w:tcW w:w="37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Alex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Ruby</w:t>
            </w:r>
          </w:p>
        </w:tc>
      </w:tr>
      <w:tr w:rsidR="006E10B1" w:rsidRPr="008755BA" w:rsidTr="00EF5BB3">
        <w:trPr>
          <w:trHeight w:val="300"/>
        </w:trPr>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24th</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Jasmine M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Finley Ha</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vMerge w:val="restart"/>
            <w:tcBorders>
              <w:top w:val="nil"/>
              <w:left w:val="nil"/>
              <w:bottom w:val="single" w:sz="4" w:space="0" w:color="auto"/>
              <w:right w:val="nil"/>
            </w:tcBorders>
            <w:shd w:val="clear" w:color="auto" w:fill="auto"/>
            <w:vAlign w:val="center"/>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19th</w:t>
            </w:r>
          </w:p>
        </w:tc>
        <w:tc>
          <w:tcPr>
            <w:tcW w:w="3740" w:type="dxa"/>
            <w:tcBorders>
              <w:top w:val="single" w:sz="4" w:space="0" w:color="auto"/>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Harvey, Ethan, Casey &amp; </w:t>
            </w:r>
            <w:proofErr w:type="spellStart"/>
            <w:r w:rsidRPr="008755BA">
              <w:rPr>
                <w:rFonts w:ascii="Calibri" w:eastAsia="Times New Roman" w:hAnsi="Calibri" w:cs="Calibri"/>
                <w:color w:val="000000"/>
                <w:lang w:eastAsia="en-GB"/>
              </w:rPr>
              <w:t>Caelan</w:t>
            </w:r>
            <w:proofErr w:type="spellEnd"/>
          </w:p>
        </w:tc>
      </w:tr>
      <w:tr w:rsidR="006E10B1" w:rsidRPr="008755BA" w:rsidTr="00EF5BB3">
        <w:trPr>
          <w:trHeight w:val="360"/>
        </w:trPr>
        <w:tc>
          <w:tcPr>
            <w:tcW w:w="4380" w:type="dxa"/>
            <w:gridSpan w:val="2"/>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i/>
                <w:iCs/>
                <w:color w:val="000000"/>
                <w:lang w:eastAsia="en-GB"/>
              </w:rPr>
            </w:pPr>
            <w:r w:rsidRPr="008755BA">
              <w:rPr>
                <w:rFonts w:ascii="Calibri" w:eastAsia="Times New Roman" w:hAnsi="Calibri" w:cs="Calibri"/>
                <w:i/>
                <w:iCs/>
                <w:color w:val="000000"/>
                <w:lang w:eastAsia="en-GB"/>
              </w:rPr>
              <w:t>half-term holiday</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i/>
                <w:iCs/>
                <w:color w:val="000000"/>
                <w:lang w:eastAsia="en-GB"/>
              </w:rPr>
            </w:pPr>
          </w:p>
        </w:tc>
        <w:tc>
          <w:tcPr>
            <w:tcW w:w="640" w:type="dxa"/>
            <w:vMerge/>
            <w:tcBorders>
              <w:top w:val="nil"/>
              <w:left w:val="nil"/>
              <w:bottom w:val="single" w:sz="4" w:space="0" w:color="auto"/>
              <w:right w:val="nil"/>
            </w:tcBorders>
            <w:vAlign w:val="center"/>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Alyssa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Edie</w:t>
            </w:r>
          </w:p>
        </w:tc>
      </w:tr>
    </w:tbl>
    <w:p w:rsidR="006E10B1" w:rsidRDefault="006E10B1" w:rsidP="006E10B1">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6E10B1" w:rsidRDefault="006E10B1" w:rsidP="006E10B1">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6E10B1" w:rsidRDefault="006E10B1" w:rsidP="006E10B1">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6E10B1" w:rsidRDefault="006E10B1" w:rsidP="006E10B1">
      <w:pPr>
        <w:rPr>
          <w:b/>
          <w:sz w:val="28"/>
          <w:szCs w:val="28"/>
          <w:u w:val="single"/>
          <w:lang w:val="en"/>
        </w:rPr>
      </w:pPr>
      <w:r>
        <w:rPr>
          <w:b/>
          <w:sz w:val="28"/>
          <w:szCs w:val="28"/>
          <w:u w:val="single"/>
          <w:lang w:val="en"/>
        </w:rPr>
        <w:t>‘Show &amp; Tell’ for Summer 2018</w:t>
      </w:r>
    </w:p>
    <w:tbl>
      <w:tblPr>
        <w:tblW w:w="9520" w:type="dxa"/>
        <w:tblLook w:val="04A0" w:firstRow="1" w:lastRow="0" w:firstColumn="1" w:lastColumn="0" w:noHBand="0" w:noVBand="1"/>
      </w:tblPr>
      <w:tblGrid>
        <w:gridCol w:w="640"/>
        <w:gridCol w:w="3740"/>
        <w:gridCol w:w="760"/>
        <w:gridCol w:w="640"/>
        <w:gridCol w:w="3740"/>
      </w:tblGrid>
      <w:tr w:rsidR="006E10B1" w:rsidRPr="008755BA" w:rsidTr="00EF5BB3">
        <w:trPr>
          <w:trHeight w:val="315"/>
        </w:trPr>
        <w:tc>
          <w:tcPr>
            <w:tcW w:w="4380" w:type="dxa"/>
            <w:gridSpan w:val="2"/>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April</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p>
        </w:tc>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June</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p>
        </w:tc>
      </w:tr>
      <w:tr w:rsidR="006E10B1" w:rsidRPr="008755BA" w:rsidTr="00EF5BB3">
        <w:trPr>
          <w:trHeight w:val="360"/>
        </w:trPr>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12th</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Alyssa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Harvey</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7th</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Edward, Chloe-Mae, Alivia &amp; Eleanor</w:t>
            </w:r>
          </w:p>
        </w:tc>
      </w:tr>
      <w:tr w:rsidR="006E10B1" w:rsidRPr="008755BA" w:rsidTr="00EF5BB3">
        <w:trPr>
          <w:trHeight w:val="360"/>
        </w:trPr>
        <w:tc>
          <w:tcPr>
            <w:tcW w:w="6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19th</w:t>
            </w:r>
          </w:p>
        </w:tc>
        <w:tc>
          <w:tcPr>
            <w:tcW w:w="37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Archie, Brooke, Carrie &amp; Finley </w:t>
            </w:r>
            <w:proofErr w:type="spellStart"/>
            <w:r w:rsidRPr="008755BA">
              <w:rPr>
                <w:rFonts w:ascii="Calibri" w:eastAsia="Times New Roman" w:hAnsi="Calibri" w:cs="Calibri"/>
                <w:color w:val="000000"/>
                <w:lang w:eastAsia="en-GB"/>
              </w:rPr>
              <w:t>Ho</w:t>
            </w:r>
            <w:proofErr w:type="spellEnd"/>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14th</w:t>
            </w:r>
          </w:p>
        </w:tc>
        <w:tc>
          <w:tcPr>
            <w:tcW w:w="37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Annabelle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Erynn</w:t>
            </w:r>
          </w:p>
        </w:tc>
      </w:tr>
      <w:tr w:rsidR="006E10B1" w:rsidRPr="008755BA" w:rsidTr="00EF5BB3">
        <w:trPr>
          <w:trHeight w:val="360"/>
        </w:trPr>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26th</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Jacob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Daisy L</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21st</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Jacob W, Francesca, Amy &amp; Elsie</w:t>
            </w:r>
          </w:p>
        </w:tc>
      </w:tr>
      <w:tr w:rsidR="006E10B1" w:rsidRPr="008755BA" w:rsidTr="00EF5BB3">
        <w:trPr>
          <w:trHeight w:val="360"/>
        </w:trPr>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May</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28th</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Abigail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Jack</w:t>
            </w:r>
          </w:p>
        </w:tc>
      </w:tr>
      <w:tr w:rsidR="006E10B1" w:rsidRPr="008755BA" w:rsidTr="00EF5BB3">
        <w:trPr>
          <w:trHeight w:val="360"/>
        </w:trPr>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3rd</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Ruby, Chloe, Jorge &amp; Kyle</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r w:rsidRPr="008755BA">
              <w:rPr>
                <w:rFonts w:ascii="Calibri" w:eastAsia="Times New Roman" w:hAnsi="Calibri" w:cs="Calibri"/>
                <w:b/>
                <w:bCs/>
                <w:i/>
                <w:iCs/>
                <w:color w:val="000000"/>
                <w:u w:val="single"/>
                <w:lang w:eastAsia="en-GB"/>
              </w:rPr>
              <w:t>July</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b/>
                <w:bCs/>
                <w:i/>
                <w:iCs/>
                <w:color w:val="000000"/>
                <w:u w:val="single"/>
                <w:lang w:eastAsia="en-GB"/>
              </w:rPr>
            </w:pPr>
          </w:p>
        </w:tc>
      </w:tr>
      <w:tr w:rsidR="006E10B1" w:rsidRPr="008755BA" w:rsidTr="00EF5BB3">
        <w:trPr>
          <w:trHeight w:val="360"/>
        </w:trPr>
        <w:tc>
          <w:tcPr>
            <w:tcW w:w="6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10th</w:t>
            </w:r>
          </w:p>
        </w:tc>
        <w:tc>
          <w:tcPr>
            <w:tcW w:w="37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Jasmine L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Ebony</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5th</w:t>
            </w:r>
          </w:p>
        </w:tc>
        <w:tc>
          <w:tcPr>
            <w:tcW w:w="374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Chloe, Jorge, Kyle &amp; Jacob S</w:t>
            </w:r>
          </w:p>
        </w:tc>
      </w:tr>
      <w:tr w:rsidR="006E10B1" w:rsidRPr="008755BA" w:rsidTr="00EF5BB3">
        <w:trPr>
          <w:trHeight w:val="360"/>
        </w:trPr>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17th</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Sophia, Charlie, Daisy H, Harry &amp; Isabelle</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12th</w:t>
            </w:r>
          </w:p>
        </w:tc>
        <w:tc>
          <w:tcPr>
            <w:tcW w:w="3740" w:type="dxa"/>
            <w:tcBorders>
              <w:top w:val="single" w:sz="4" w:space="0" w:color="auto"/>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Alex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Ruby</w:t>
            </w:r>
          </w:p>
        </w:tc>
      </w:tr>
      <w:tr w:rsidR="006E10B1" w:rsidRPr="008755BA" w:rsidTr="00EF5BB3">
        <w:trPr>
          <w:trHeight w:val="300"/>
        </w:trPr>
        <w:tc>
          <w:tcPr>
            <w:tcW w:w="6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24th</w:t>
            </w: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Jasmine M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Finley Ha</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640" w:type="dxa"/>
            <w:vMerge w:val="restart"/>
            <w:tcBorders>
              <w:top w:val="nil"/>
              <w:left w:val="nil"/>
              <w:bottom w:val="single" w:sz="4" w:space="0" w:color="auto"/>
              <w:right w:val="nil"/>
            </w:tcBorders>
            <w:shd w:val="clear" w:color="auto" w:fill="auto"/>
            <w:vAlign w:val="center"/>
            <w:hideMark/>
          </w:tcPr>
          <w:p w:rsidR="006E10B1" w:rsidRPr="008755BA" w:rsidRDefault="006E10B1" w:rsidP="00EF5BB3">
            <w:pPr>
              <w:spacing w:after="0" w:line="240" w:lineRule="auto"/>
              <w:jc w:val="center"/>
              <w:rPr>
                <w:rFonts w:ascii="Calibri" w:eastAsia="Times New Roman" w:hAnsi="Calibri" w:cs="Calibri"/>
                <w:color w:val="000000"/>
                <w:lang w:eastAsia="en-GB"/>
              </w:rPr>
            </w:pPr>
            <w:r w:rsidRPr="008755BA">
              <w:rPr>
                <w:rFonts w:ascii="Calibri" w:eastAsia="Times New Roman" w:hAnsi="Calibri" w:cs="Calibri"/>
                <w:color w:val="000000"/>
                <w:lang w:eastAsia="en-GB"/>
              </w:rPr>
              <w:t>19th</w:t>
            </w:r>
          </w:p>
        </w:tc>
        <w:tc>
          <w:tcPr>
            <w:tcW w:w="3740" w:type="dxa"/>
            <w:tcBorders>
              <w:top w:val="single" w:sz="4" w:space="0" w:color="auto"/>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Harvey, Ethan, Casey &amp; </w:t>
            </w:r>
            <w:proofErr w:type="spellStart"/>
            <w:r w:rsidRPr="008755BA">
              <w:rPr>
                <w:rFonts w:ascii="Calibri" w:eastAsia="Times New Roman" w:hAnsi="Calibri" w:cs="Calibri"/>
                <w:color w:val="000000"/>
                <w:lang w:eastAsia="en-GB"/>
              </w:rPr>
              <w:t>Caelan</w:t>
            </w:r>
            <w:proofErr w:type="spellEnd"/>
          </w:p>
        </w:tc>
      </w:tr>
      <w:tr w:rsidR="006E10B1" w:rsidRPr="008755BA" w:rsidTr="00EF5BB3">
        <w:trPr>
          <w:trHeight w:val="360"/>
        </w:trPr>
        <w:tc>
          <w:tcPr>
            <w:tcW w:w="4380" w:type="dxa"/>
            <w:gridSpan w:val="2"/>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i/>
                <w:iCs/>
                <w:color w:val="000000"/>
                <w:lang w:eastAsia="en-GB"/>
              </w:rPr>
            </w:pPr>
            <w:r w:rsidRPr="008755BA">
              <w:rPr>
                <w:rFonts w:ascii="Calibri" w:eastAsia="Times New Roman" w:hAnsi="Calibri" w:cs="Calibri"/>
                <w:i/>
                <w:iCs/>
                <w:color w:val="000000"/>
                <w:lang w:eastAsia="en-GB"/>
              </w:rPr>
              <w:t>half-term holiday</w:t>
            </w:r>
          </w:p>
        </w:tc>
        <w:tc>
          <w:tcPr>
            <w:tcW w:w="760" w:type="dxa"/>
            <w:tcBorders>
              <w:top w:val="nil"/>
              <w:left w:val="nil"/>
              <w:bottom w:val="nil"/>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i/>
                <w:iCs/>
                <w:color w:val="000000"/>
                <w:lang w:eastAsia="en-GB"/>
              </w:rPr>
            </w:pPr>
          </w:p>
        </w:tc>
        <w:tc>
          <w:tcPr>
            <w:tcW w:w="640" w:type="dxa"/>
            <w:vMerge/>
            <w:tcBorders>
              <w:top w:val="nil"/>
              <w:left w:val="nil"/>
              <w:bottom w:val="single" w:sz="4" w:space="0" w:color="auto"/>
              <w:right w:val="nil"/>
            </w:tcBorders>
            <w:vAlign w:val="center"/>
            <w:hideMark/>
          </w:tcPr>
          <w:p w:rsidR="006E10B1" w:rsidRPr="008755BA" w:rsidRDefault="006E10B1" w:rsidP="00EF5BB3">
            <w:pPr>
              <w:spacing w:after="0" w:line="240" w:lineRule="auto"/>
              <w:rPr>
                <w:rFonts w:ascii="Calibri" w:eastAsia="Times New Roman" w:hAnsi="Calibri" w:cs="Calibri"/>
                <w:color w:val="000000"/>
                <w:lang w:eastAsia="en-GB"/>
              </w:rPr>
            </w:pPr>
          </w:p>
        </w:tc>
        <w:tc>
          <w:tcPr>
            <w:tcW w:w="3740" w:type="dxa"/>
            <w:tcBorders>
              <w:top w:val="nil"/>
              <w:left w:val="nil"/>
              <w:bottom w:val="single" w:sz="4" w:space="0" w:color="auto"/>
              <w:right w:val="nil"/>
            </w:tcBorders>
            <w:shd w:val="clear" w:color="auto" w:fill="auto"/>
            <w:vAlign w:val="bottom"/>
            <w:hideMark/>
          </w:tcPr>
          <w:p w:rsidR="006E10B1" w:rsidRPr="008755BA" w:rsidRDefault="006E10B1" w:rsidP="00EF5BB3">
            <w:pPr>
              <w:spacing w:after="0" w:line="240" w:lineRule="auto"/>
              <w:rPr>
                <w:rFonts w:ascii="Calibri" w:eastAsia="Times New Roman" w:hAnsi="Calibri" w:cs="Calibri"/>
                <w:color w:val="000000"/>
                <w:lang w:eastAsia="en-GB"/>
              </w:rPr>
            </w:pPr>
            <w:r w:rsidRPr="008755BA">
              <w:rPr>
                <w:rFonts w:ascii="Calibri" w:eastAsia="Times New Roman" w:hAnsi="Calibri" w:cs="Calibri"/>
                <w:color w:val="000000"/>
                <w:lang w:eastAsia="en-GB"/>
              </w:rPr>
              <w:t xml:space="preserve">Alyssa </w:t>
            </w:r>
            <w:r>
              <w:rPr>
                <w:rFonts w:ascii="Calibri" w:eastAsia="Times New Roman" w:hAnsi="Calibri" w:cs="Calibri"/>
                <w:color w:val="000000"/>
                <w:lang w:eastAsia="en-GB"/>
              </w:rPr>
              <w:t>(</w:t>
            </w:r>
            <w:proofErr w:type="spellStart"/>
            <w:r w:rsidRPr="008755BA">
              <w:rPr>
                <w:rFonts w:ascii="Calibri" w:eastAsia="Times New Roman" w:hAnsi="Calibri" w:cs="Calibri"/>
                <w:color w:val="000000"/>
                <w:lang w:eastAsia="en-GB"/>
              </w:rPr>
              <w:t>Yr</w:t>
            </w:r>
            <w:proofErr w:type="spellEnd"/>
            <w:r w:rsidRPr="008755BA">
              <w:rPr>
                <w:rFonts w:ascii="Calibri" w:eastAsia="Times New Roman" w:hAnsi="Calibri" w:cs="Calibri"/>
                <w:color w:val="000000"/>
                <w:lang w:eastAsia="en-GB"/>
              </w:rPr>
              <w:t xml:space="preserve"> 6</w:t>
            </w:r>
            <w:r>
              <w:rPr>
                <w:rFonts w:ascii="Calibri" w:eastAsia="Times New Roman" w:hAnsi="Calibri" w:cs="Calibri"/>
                <w:color w:val="000000"/>
                <w:lang w:eastAsia="en-GB"/>
              </w:rPr>
              <w:t>)</w:t>
            </w:r>
            <w:r w:rsidRPr="008755BA">
              <w:rPr>
                <w:rFonts w:ascii="Calibri" w:eastAsia="Times New Roman" w:hAnsi="Calibri" w:cs="Calibri"/>
                <w:color w:val="000000"/>
                <w:lang w:eastAsia="en-GB"/>
              </w:rPr>
              <w:t xml:space="preserve"> &amp; Edie</w:t>
            </w:r>
          </w:p>
        </w:tc>
      </w:tr>
    </w:tbl>
    <w:p w:rsidR="00462E73" w:rsidRDefault="00E00A8E" w:rsidP="008E2193">
      <w:pPr>
        <w:rPr>
          <w:rFonts w:ascii="Helvetica" w:hAnsi="Helvetica"/>
          <w:b/>
          <w:bCs/>
          <w:color w:val="0B0C0C"/>
        </w:rPr>
      </w:pPr>
      <w:bookmarkStart w:id="0" w:name="_GoBack"/>
      <w:bookmarkEnd w:id="0"/>
      <w:r>
        <w:rPr>
          <w:sz w:val="52"/>
          <w:szCs w:val="52"/>
          <w:u w:val="single"/>
          <w:lang w:val="en"/>
        </w:rPr>
        <w:t>C</w:t>
      </w:r>
      <w:r w:rsidR="00462E73" w:rsidRPr="00407EA1">
        <w:rPr>
          <w:sz w:val="52"/>
          <w:szCs w:val="52"/>
          <w:u w:val="single"/>
          <w:lang w:val="en"/>
        </w:rPr>
        <w:t>ommunity notices</w:t>
      </w:r>
      <w:r w:rsidR="00462E73" w:rsidRPr="0022020B">
        <w:rPr>
          <w:rFonts w:ascii="Helvetica" w:hAnsi="Helvetica"/>
          <w:b/>
          <w:bCs/>
          <w:color w:val="0B0C0C"/>
        </w:rPr>
        <w:t xml:space="preserve"> </w:t>
      </w:r>
    </w:p>
    <w:p w:rsidR="007852B9" w:rsidRPr="007852B9" w:rsidRDefault="007852B9" w:rsidP="007852B9">
      <w:pPr>
        <w:pStyle w:val="Heading1"/>
        <w:spacing w:before="0" w:beforeAutospacing="0" w:after="0" w:afterAutospacing="0"/>
        <w:rPr>
          <w:sz w:val="24"/>
          <w:szCs w:val="24"/>
          <w:lang w:val="en"/>
        </w:rPr>
      </w:pPr>
      <w:r w:rsidRPr="007852B9">
        <w:rPr>
          <w:sz w:val="24"/>
          <w:szCs w:val="24"/>
          <w:lang w:val="en"/>
        </w:rPr>
        <w:t xml:space="preserve">Artists to showcase Derbyshire in open art competition </w:t>
      </w:r>
    </w:p>
    <w:p w:rsidR="007852B9" w:rsidRPr="00FC699C" w:rsidRDefault="007852B9" w:rsidP="007852B9">
      <w:pPr>
        <w:pStyle w:val="NormalWeb"/>
        <w:spacing w:before="0" w:beforeAutospacing="0" w:after="0" w:afterAutospacing="0"/>
        <w:rPr>
          <w:sz w:val="22"/>
          <w:szCs w:val="22"/>
          <w:lang w:val="en"/>
        </w:rPr>
      </w:pPr>
      <w:r w:rsidRPr="00FC699C">
        <w:rPr>
          <w:sz w:val="22"/>
          <w:szCs w:val="22"/>
          <w:lang w:val="en"/>
        </w:rPr>
        <w:t>Artists are urged to get creative about Derbyshire's life, landscapes and people in the annual Derbyshire Open Art Exhibition.</w:t>
      </w:r>
      <w:r w:rsidR="00D6035E" w:rsidRPr="00FC699C">
        <w:rPr>
          <w:sz w:val="22"/>
          <w:szCs w:val="22"/>
          <w:lang w:val="en"/>
        </w:rPr>
        <w:t xml:space="preserve"> </w:t>
      </w:r>
      <w:r w:rsidRPr="00FC699C">
        <w:rPr>
          <w:sz w:val="22"/>
          <w:szCs w:val="22"/>
          <w:lang w:val="en"/>
        </w:rPr>
        <w:t>Our competition is fast approaching its 36th year and is open to artists of all ages, professional and amateur. The judges ask that entrants use Derbyshire to inspire their submissions.</w:t>
      </w:r>
    </w:p>
    <w:p w:rsidR="007852B9" w:rsidRPr="00FC699C" w:rsidRDefault="007852B9" w:rsidP="007852B9">
      <w:pPr>
        <w:pStyle w:val="NormalWeb"/>
        <w:spacing w:before="0" w:beforeAutospacing="0" w:after="0" w:afterAutospacing="0"/>
        <w:rPr>
          <w:sz w:val="22"/>
          <w:szCs w:val="22"/>
          <w:lang w:val="en"/>
        </w:rPr>
      </w:pPr>
      <w:r w:rsidRPr="00FC699C">
        <w:rPr>
          <w:sz w:val="22"/>
          <w:szCs w:val="22"/>
          <w:lang w:val="en"/>
        </w:rPr>
        <w:t xml:space="preserve">Artists should use their entries to show what does this county means to them. The work could be a Derbyshire landscape, a town or streetscape, local people, still life or representations of local stories. Artists can use most media, including oils, acrylics, </w:t>
      </w:r>
      <w:proofErr w:type="spellStart"/>
      <w:r w:rsidRPr="00FC699C">
        <w:rPr>
          <w:sz w:val="22"/>
          <w:szCs w:val="22"/>
          <w:lang w:val="en"/>
        </w:rPr>
        <w:t>watercolours</w:t>
      </w:r>
      <w:proofErr w:type="spellEnd"/>
      <w:r w:rsidRPr="00FC699C">
        <w:rPr>
          <w:sz w:val="22"/>
          <w:szCs w:val="22"/>
          <w:lang w:val="en"/>
        </w:rPr>
        <w:t>, drawing, print, collage, manipulated digital imagery or three-dimensional work.</w:t>
      </w:r>
      <w:r w:rsidR="00D6035E" w:rsidRPr="00FC699C">
        <w:rPr>
          <w:sz w:val="22"/>
          <w:szCs w:val="22"/>
          <w:lang w:val="en"/>
        </w:rPr>
        <w:t xml:space="preserve"> T</w:t>
      </w:r>
      <w:r w:rsidRPr="00FC699C">
        <w:rPr>
          <w:sz w:val="22"/>
          <w:szCs w:val="22"/>
          <w:lang w:val="en"/>
        </w:rPr>
        <w:t xml:space="preserve">he winning entry will be added to Buxton Museum and Art </w:t>
      </w:r>
      <w:r w:rsidR="00D6035E" w:rsidRPr="00FC699C">
        <w:rPr>
          <w:sz w:val="22"/>
          <w:szCs w:val="22"/>
          <w:lang w:val="en"/>
        </w:rPr>
        <w:t>gallery's permanent collection.</w:t>
      </w:r>
    </w:p>
    <w:p w:rsidR="007852B9" w:rsidRPr="00FC699C" w:rsidRDefault="007852B9" w:rsidP="007852B9">
      <w:pPr>
        <w:pStyle w:val="NormalWeb"/>
        <w:spacing w:before="0" w:beforeAutospacing="0" w:after="0" w:afterAutospacing="0"/>
        <w:rPr>
          <w:sz w:val="22"/>
          <w:szCs w:val="22"/>
          <w:lang w:val="en"/>
        </w:rPr>
      </w:pPr>
      <w:r w:rsidRPr="00FC699C">
        <w:rPr>
          <w:sz w:val="22"/>
          <w:szCs w:val="22"/>
          <w:lang w:val="en"/>
        </w:rPr>
        <w:t>Artists can submit up to two works which must be handed in between 10.30am and 4pm on Friday 8</w:t>
      </w:r>
      <w:proofErr w:type="gramStart"/>
      <w:r w:rsidR="00D6035E" w:rsidRPr="00FC699C">
        <w:rPr>
          <w:sz w:val="22"/>
          <w:szCs w:val="22"/>
          <w:vertAlign w:val="superscript"/>
          <w:lang w:val="en"/>
        </w:rPr>
        <w:t>th</w:t>
      </w:r>
      <w:r w:rsidR="00D6035E" w:rsidRPr="00FC699C">
        <w:rPr>
          <w:sz w:val="22"/>
          <w:szCs w:val="22"/>
          <w:lang w:val="en"/>
        </w:rPr>
        <w:t xml:space="preserve"> </w:t>
      </w:r>
      <w:r w:rsidRPr="00FC699C">
        <w:rPr>
          <w:sz w:val="22"/>
          <w:szCs w:val="22"/>
          <w:lang w:val="en"/>
        </w:rPr>
        <w:t xml:space="preserve"> and</w:t>
      </w:r>
      <w:proofErr w:type="gramEnd"/>
      <w:r w:rsidRPr="00FC699C">
        <w:rPr>
          <w:sz w:val="22"/>
          <w:szCs w:val="22"/>
          <w:lang w:val="en"/>
        </w:rPr>
        <w:t xml:space="preserve"> Saturday 9</w:t>
      </w:r>
      <w:r w:rsidR="00D6035E" w:rsidRPr="00FC699C">
        <w:rPr>
          <w:sz w:val="22"/>
          <w:szCs w:val="22"/>
          <w:vertAlign w:val="superscript"/>
          <w:lang w:val="en"/>
        </w:rPr>
        <w:t>th</w:t>
      </w:r>
      <w:r w:rsidR="00D6035E" w:rsidRPr="00FC699C">
        <w:rPr>
          <w:sz w:val="22"/>
          <w:szCs w:val="22"/>
          <w:lang w:val="en"/>
        </w:rPr>
        <w:t xml:space="preserve"> </w:t>
      </w:r>
      <w:r w:rsidRPr="00FC699C">
        <w:rPr>
          <w:sz w:val="22"/>
          <w:szCs w:val="22"/>
          <w:lang w:val="en"/>
        </w:rPr>
        <w:t>June 2018, at the museum on Terrace Road, Buxton. An independent panel of four judges will select the works to be exhibited at the county council's Buxton Museum and Art Gallery.</w:t>
      </w:r>
    </w:p>
    <w:p w:rsidR="007852B9" w:rsidRPr="00FC699C" w:rsidRDefault="007852B9" w:rsidP="007852B9">
      <w:pPr>
        <w:pStyle w:val="NormalWeb"/>
        <w:spacing w:before="0" w:beforeAutospacing="0" w:after="0" w:afterAutospacing="0"/>
        <w:rPr>
          <w:sz w:val="22"/>
          <w:szCs w:val="22"/>
          <w:lang w:val="en"/>
        </w:rPr>
      </w:pPr>
      <w:r w:rsidRPr="00FC699C">
        <w:rPr>
          <w:sz w:val="22"/>
          <w:szCs w:val="22"/>
          <w:lang w:val="en"/>
        </w:rPr>
        <w:t xml:space="preserve">There are nine prizes to be won, </w:t>
      </w:r>
      <w:proofErr w:type="spellStart"/>
      <w:r w:rsidRPr="00FC699C">
        <w:rPr>
          <w:sz w:val="22"/>
          <w:szCs w:val="22"/>
          <w:lang w:val="en"/>
        </w:rPr>
        <w:t>totalling</w:t>
      </w:r>
      <w:proofErr w:type="spellEnd"/>
      <w:r w:rsidRPr="00FC699C">
        <w:rPr>
          <w:sz w:val="22"/>
          <w:szCs w:val="22"/>
          <w:lang w:val="en"/>
        </w:rPr>
        <w:t xml:space="preserve"> £2,150. Eight are selected by the judges and one by the public. First prize wins the Derbyshire Trophy and a £750 prize, with the bonus that this winning work is acquired for the museum's art collection. Prizes will be announced at the preview on Friday 22</w:t>
      </w:r>
      <w:r w:rsidR="00D6035E" w:rsidRPr="00FC699C">
        <w:rPr>
          <w:sz w:val="22"/>
          <w:szCs w:val="22"/>
          <w:vertAlign w:val="superscript"/>
          <w:lang w:val="en"/>
        </w:rPr>
        <w:t>nd</w:t>
      </w:r>
      <w:r w:rsidR="00D6035E" w:rsidRPr="00FC699C">
        <w:rPr>
          <w:sz w:val="22"/>
          <w:szCs w:val="22"/>
          <w:lang w:val="en"/>
        </w:rPr>
        <w:t xml:space="preserve"> </w:t>
      </w:r>
      <w:r w:rsidRPr="00FC699C">
        <w:rPr>
          <w:sz w:val="22"/>
          <w:szCs w:val="22"/>
          <w:lang w:val="en"/>
        </w:rPr>
        <w:t>June 2018 at 6.30pm for the children's prize giving and 7.30pm for the adults' prize giving.</w:t>
      </w:r>
    </w:p>
    <w:p w:rsidR="007852B9" w:rsidRPr="00FC699C" w:rsidRDefault="007852B9" w:rsidP="007852B9">
      <w:pPr>
        <w:pStyle w:val="NormalWeb"/>
        <w:spacing w:before="0" w:beforeAutospacing="0" w:after="0" w:afterAutospacing="0"/>
        <w:rPr>
          <w:sz w:val="22"/>
          <w:szCs w:val="22"/>
          <w:lang w:val="en"/>
        </w:rPr>
      </w:pPr>
      <w:r w:rsidRPr="00FC699C">
        <w:rPr>
          <w:sz w:val="22"/>
          <w:szCs w:val="22"/>
          <w:lang w:val="en"/>
        </w:rPr>
        <w:t xml:space="preserve">However, the public vote will select the Visitors' Choice winner. Visitors to Buxton Museum can post their nomination for their </w:t>
      </w:r>
      <w:proofErr w:type="spellStart"/>
      <w:r w:rsidRPr="00FC699C">
        <w:rPr>
          <w:sz w:val="22"/>
          <w:szCs w:val="22"/>
          <w:lang w:val="en"/>
        </w:rPr>
        <w:t>favourite</w:t>
      </w:r>
      <w:proofErr w:type="spellEnd"/>
      <w:r w:rsidRPr="00FC699C">
        <w:rPr>
          <w:sz w:val="22"/>
          <w:szCs w:val="22"/>
          <w:lang w:val="en"/>
        </w:rPr>
        <w:t xml:space="preserve"> piece of work while the exhibition is on. The winner of this prize will be announced on the museum's website and social media on Wednesday 8</w:t>
      </w:r>
      <w:r w:rsidR="00D6035E" w:rsidRPr="00FC699C">
        <w:rPr>
          <w:sz w:val="22"/>
          <w:szCs w:val="22"/>
          <w:vertAlign w:val="superscript"/>
          <w:lang w:val="en"/>
        </w:rPr>
        <w:t>th</w:t>
      </w:r>
      <w:r w:rsidR="00D6035E" w:rsidRPr="00FC699C">
        <w:rPr>
          <w:sz w:val="22"/>
          <w:szCs w:val="22"/>
          <w:lang w:val="en"/>
        </w:rPr>
        <w:t xml:space="preserve"> </w:t>
      </w:r>
      <w:r w:rsidRPr="00FC699C">
        <w:rPr>
          <w:sz w:val="22"/>
          <w:szCs w:val="22"/>
          <w:lang w:val="en"/>
        </w:rPr>
        <w:t>August 2018.</w:t>
      </w:r>
    </w:p>
    <w:p w:rsidR="007852B9" w:rsidRPr="00FC699C" w:rsidRDefault="007852B9" w:rsidP="007852B9">
      <w:pPr>
        <w:pStyle w:val="NormalWeb"/>
        <w:spacing w:before="0" w:beforeAutospacing="0" w:after="0" w:afterAutospacing="0"/>
        <w:rPr>
          <w:sz w:val="22"/>
          <w:szCs w:val="22"/>
          <w:lang w:val="en"/>
        </w:rPr>
      </w:pPr>
      <w:r w:rsidRPr="00FC699C">
        <w:rPr>
          <w:sz w:val="22"/>
          <w:szCs w:val="22"/>
          <w:lang w:val="en"/>
        </w:rPr>
        <w:t>Buxton Museum and Art Gallery re-opened its doors last September and since then the museum has welcomed a significant number of visitors due to improved accessibility and new displays.</w:t>
      </w:r>
    </w:p>
    <w:p w:rsidR="007852B9" w:rsidRPr="00FC699C" w:rsidRDefault="007852B9" w:rsidP="007852B9">
      <w:pPr>
        <w:pStyle w:val="NormalWeb"/>
        <w:spacing w:before="0" w:beforeAutospacing="0" w:after="0" w:afterAutospacing="0"/>
        <w:rPr>
          <w:sz w:val="22"/>
          <w:szCs w:val="22"/>
          <w:lang w:val="en"/>
        </w:rPr>
      </w:pPr>
      <w:r w:rsidRPr="00FC699C">
        <w:rPr>
          <w:sz w:val="22"/>
          <w:szCs w:val="22"/>
          <w:lang w:val="en"/>
        </w:rPr>
        <w:t>The Derbyshire Open Exhibition runs at the height of the tourist season, through the Buxton Festival and summer holiday, when the museum is expecting to be busy, so this is a chance for artists to show their work to a large number of people.</w:t>
      </w:r>
    </w:p>
    <w:p w:rsidR="007852B9" w:rsidRPr="00FC699C" w:rsidRDefault="006E10B1" w:rsidP="007852B9">
      <w:pPr>
        <w:pStyle w:val="NormalWeb"/>
        <w:spacing w:before="0" w:beforeAutospacing="0" w:after="0" w:afterAutospacing="0"/>
        <w:rPr>
          <w:sz w:val="22"/>
          <w:szCs w:val="22"/>
          <w:lang w:val="en"/>
        </w:rPr>
      </w:pPr>
      <w:hyperlink r:id="rId8" w:history="1">
        <w:r w:rsidR="007852B9" w:rsidRPr="00FC699C">
          <w:rPr>
            <w:rStyle w:val="Hyperlink"/>
            <w:sz w:val="22"/>
            <w:szCs w:val="22"/>
            <w:lang w:val="en"/>
          </w:rPr>
          <w:t>View the Derbyshire Open Art competition details including the rules, prizes and entry form</w:t>
        </w:r>
      </w:hyperlink>
      <w:r w:rsidR="007852B9" w:rsidRPr="00FC699C">
        <w:rPr>
          <w:sz w:val="22"/>
          <w:szCs w:val="22"/>
          <w:lang w:val="en"/>
        </w:rPr>
        <w:t>.</w:t>
      </w:r>
    </w:p>
    <w:p w:rsidR="007852B9" w:rsidRPr="00FC699C" w:rsidRDefault="007852B9" w:rsidP="00EE63F7">
      <w:pPr>
        <w:pStyle w:val="NormalWeb"/>
        <w:spacing w:before="0" w:beforeAutospacing="0" w:after="0" w:afterAutospacing="0"/>
        <w:rPr>
          <w:sz w:val="22"/>
          <w:szCs w:val="22"/>
          <w:lang w:val="en"/>
        </w:rPr>
      </w:pPr>
      <w:r w:rsidRPr="00FC699C">
        <w:rPr>
          <w:sz w:val="22"/>
          <w:szCs w:val="22"/>
          <w:lang w:val="en"/>
        </w:rPr>
        <w:t>The competition is supported by Tarmac and the Friends of Buxton Museum and Art Gallery.</w:t>
      </w:r>
      <w:r w:rsidR="00D6035E" w:rsidRPr="00FC699C">
        <w:rPr>
          <w:sz w:val="22"/>
          <w:szCs w:val="22"/>
          <w:lang w:val="en"/>
        </w:rPr>
        <w:t xml:space="preserve"> </w:t>
      </w:r>
      <w:r w:rsidRPr="00FC699C">
        <w:rPr>
          <w:sz w:val="22"/>
          <w:szCs w:val="22"/>
          <w:lang w:val="en"/>
        </w:rPr>
        <w:t xml:space="preserve">For more information contact Buxton Museum and Art Gallery email: </w:t>
      </w:r>
      <w:hyperlink r:id="rId9" w:history="1">
        <w:r w:rsidRPr="00FC699C">
          <w:rPr>
            <w:rStyle w:val="Hyperlink"/>
            <w:sz w:val="22"/>
            <w:szCs w:val="22"/>
            <w:lang w:val="en"/>
          </w:rPr>
          <w:t>buxton.museum@derbyshire.gov.uk</w:t>
        </w:r>
      </w:hyperlink>
      <w:r w:rsidRPr="00FC699C">
        <w:rPr>
          <w:sz w:val="22"/>
          <w:szCs w:val="22"/>
          <w:lang w:val="en"/>
        </w:rPr>
        <w:t xml:space="preserve"> or </w:t>
      </w:r>
      <w:proofErr w:type="spellStart"/>
      <w:r w:rsidRPr="00FC699C">
        <w:rPr>
          <w:sz w:val="22"/>
          <w:szCs w:val="22"/>
          <w:lang w:val="en"/>
        </w:rPr>
        <w:t>tel</w:t>
      </w:r>
      <w:proofErr w:type="spellEnd"/>
      <w:r w:rsidRPr="00FC699C">
        <w:rPr>
          <w:sz w:val="22"/>
          <w:szCs w:val="22"/>
          <w:lang w:val="en"/>
        </w:rPr>
        <w:t>: 01629 533540 .</w:t>
      </w:r>
      <w:r w:rsidR="00D6035E" w:rsidRPr="00FC699C">
        <w:rPr>
          <w:sz w:val="22"/>
          <w:szCs w:val="22"/>
          <w:lang w:val="en"/>
        </w:rPr>
        <w:t xml:space="preserve"> </w:t>
      </w:r>
      <w:r w:rsidRPr="00FC699C">
        <w:rPr>
          <w:sz w:val="22"/>
          <w:szCs w:val="22"/>
          <w:lang w:val="en"/>
        </w:rPr>
        <w:t>The Derbyshire Open Exhibition opens to the public on Saturday 23</w:t>
      </w:r>
      <w:r w:rsidR="00D6035E" w:rsidRPr="00FC699C">
        <w:rPr>
          <w:sz w:val="22"/>
          <w:szCs w:val="22"/>
          <w:vertAlign w:val="superscript"/>
          <w:lang w:val="en"/>
        </w:rPr>
        <w:t>rd</w:t>
      </w:r>
      <w:r w:rsidR="00D6035E" w:rsidRPr="00FC699C">
        <w:rPr>
          <w:sz w:val="22"/>
          <w:szCs w:val="22"/>
          <w:lang w:val="en"/>
        </w:rPr>
        <w:t xml:space="preserve"> June and runs until Friday 31</w:t>
      </w:r>
      <w:r w:rsidR="00D6035E" w:rsidRPr="00FC699C">
        <w:rPr>
          <w:sz w:val="22"/>
          <w:szCs w:val="22"/>
          <w:vertAlign w:val="superscript"/>
          <w:lang w:val="en"/>
        </w:rPr>
        <w:t>st</w:t>
      </w:r>
      <w:r w:rsidR="00D6035E" w:rsidRPr="00FC699C">
        <w:rPr>
          <w:sz w:val="22"/>
          <w:szCs w:val="22"/>
          <w:lang w:val="en"/>
        </w:rPr>
        <w:t xml:space="preserve"> </w:t>
      </w:r>
      <w:r w:rsidRPr="00FC699C">
        <w:rPr>
          <w:sz w:val="22"/>
          <w:szCs w:val="22"/>
          <w:lang w:val="en"/>
        </w:rPr>
        <w:t>August and it will feature the judges' selection, including the winning pieces.</w:t>
      </w:r>
    </w:p>
    <w:p w:rsidR="00FC699C" w:rsidRPr="00FC699C" w:rsidRDefault="00FC699C" w:rsidP="00EE63F7">
      <w:pPr>
        <w:pStyle w:val="NormalWeb"/>
        <w:spacing w:before="0" w:beforeAutospacing="0" w:after="0" w:afterAutospacing="0"/>
        <w:rPr>
          <w:sz w:val="22"/>
          <w:szCs w:val="22"/>
          <w:lang w:val="en"/>
        </w:rPr>
      </w:pPr>
    </w:p>
    <w:p w:rsidR="00FC699C" w:rsidRPr="00FC699C" w:rsidRDefault="00FC699C" w:rsidP="00FC699C">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lang w:val="en"/>
        </w:rPr>
      </w:pPr>
    </w:p>
    <w:p w:rsidR="00B1565A" w:rsidRPr="00FC699C" w:rsidRDefault="00B1565A" w:rsidP="00FC699C">
      <w:pPr>
        <w:pStyle w:val="Heading1"/>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92278F"/>
          <w:sz w:val="22"/>
          <w:szCs w:val="22"/>
        </w:rPr>
      </w:pPr>
      <w:r w:rsidRPr="00FC699C">
        <w:rPr>
          <w:rFonts w:ascii="Arial" w:hAnsi="Arial" w:cs="Arial"/>
          <w:color w:val="92278F"/>
          <w:sz w:val="22"/>
          <w:szCs w:val="22"/>
        </w:rPr>
        <w:t>Interested in an apprenticeship, or know anyone who might be?</w:t>
      </w:r>
    </w:p>
    <w:p w:rsidR="00451DA9" w:rsidRPr="00FC699C" w:rsidRDefault="00157003" w:rsidP="00FC699C">
      <w:pPr>
        <w:pStyle w:val="gdp"/>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sidRPr="00FC699C">
        <w:rPr>
          <w:rFonts w:ascii="Arial" w:hAnsi="Arial" w:cs="Arial"/>
          <w:color w:val="000000"/>
          <w:sz w:val="22"/>
          <w:szCs w:val="22"/>
        </w:rPr>
        <w:t>DCC have</w:t>
      </w:r>
      <w:r w:rsidR="00B1565A" w:rsidRPr="00FC699C">
        <w:rPr>
          <w:rFonts w:ascii="Arial" w:hAnsi="Arial" w:cs="Arial"/>
          <w:color w:val="000000"/>
          <w:sz w:val="22"/>
          <w:szCs w:val="22"/>
        </w:rPr>
        <w:t xml:space="preserve"> more than 100 apprenticeships available in 12 different occupations.</w:t>
      </w:r>
      <w:r w:rsidRPr="00FC699C">
        <w:rPr>
          <w:rFonts w:ascii="Arial" w:hAnsi="Arial" w:cs="Arial"/>
          <w:color w:val="000000"/>
          <w:sz w:val="22"/>
          <w:szCs w:val="22"/>
        </w:rPr>
        <w:t xml:space="preserve"> </w:t>
      </w:r>
      <w:r w:rsidR="00B1565A" w:rsidRPr="00FC699C">
        <w:rPr>
          <w:rFonts w:ascii="Arial" w:hAnsi="Arial" w:cs="Arial"/>
          <w:color w:val="000000"/>
          <w:sz w:val="22"/>
          <w:szCs w:val="22"/>
        </w:rPr>
        <w:t>Anyone over 16 can do an apprenticeship. So whether you’re just leaving school or are looking to train in something new, an apprenticeship could be the way to go.</w:t>
      </w:r>
      <w:r w:rsidRPr="00FC699C">
        <w:rPr>
          <w:rFonts w:ascii="Arial" w:hAnsi="Arial" w:cs="Arial"/>
          <w:color w:val="000000"/>
          <w:sz w:val="22"/>
          <w:szCs w:val="22"/>
        </w:rPr>
        <w:t xml:space="preserve"> </w:t>
      </w:r>
      <w:r w:rsidR="00B1565A" w:rsidRPr="00FC699C">
        <w:rPr>
          <w:rFonts w:ascii="Arial" w:hAnsi="Arial" w:cs="Arial"/>
          <w:color w:val="000000"/>
          <w:sz w:val="22"/>
          <w:szCs w:val="22"/>
        </w:rPr>
        <w:t xml:space="preserve">You can find out more information on our </w:t>
      </w:r>
      <w:hyperlink r:id="rId10" w:history="1">
        <w:r w:rsidR="00B1565A" w:rsidRPr="00FC699C">
          <w:rPr>
            <w:rStyle w:val="Hyperlink"/>
            <w:rFonts w:ascii="Arial" w:hAnsi="Arial" w:cs="Arial"/>
            <w:color w:val="92278F"/>
            <w:sz w:val="22"/>
            <w:szCs w:val="22"/>
          </w:rPr>
          <w:t>website</w:t>
        </w:r>
      </w:hyperlink>
      <w:r w:rsidR="00B1565A" w:rsidRPr="00FC699C">
        <w:rPr>
          <w:rFonts w:ascii="Arial" w:hAnsi="Arial" w:cs="Arial"/>
          <w:color w:val="000000"/>
          <w:sz w:val="22"/>
          <w:szCs w:val="22"/>
        </w:rPr>
        <w:t>. Closing date for all applications is 29 April 2018.</w:t>
      </w:r>
    </w:p>
    <w:p w:rsidR="00157003" w:rsidRPr="00FC699C" w:rsidRDefault="00157003" w:rsidP="00FC699C">
      <w:pPr>
        <w:pStyle w:val="gdp"/>
        <w:pBdr>
          <w:top w:val="single" w:sz="4" w:space="1" w:color="auto"/>
          <w:left w:val="single" w:sz="4" w:space="4" w:color="auto"/>
          <w:bottom w:val="single" w:sz="4" w:space="1" w:color="auto"/>
          <w:right w:val="single" w:sz="4" w:space="4" w:color="auto"/>
        </w:pBdr>
        <w:spacing w:before="0" w:beforeAutospacing="0" w:after="0" w:afterAutospacing="0"/>
        <w:rPr>
          <w:rFonts w:ascii="Calibri" w:eastAsia="Times New Roman" w:hAnsi="Calibri" w:cs="Calibri"/>
          <w:color w:val="000000"/>
          <w:sz w:val="22"/>
          <w:szCs w:val="22"/>
        </w:rPr>
      </w:pPr>
    </w:p>
    <w:p w:rsidR="00FC699C" w:rsidRPr="00FC699C" w:rsidRDefault="00FC699C" w:rsidP="00157003">
      <w:pPr>
        <w:pStyle w:val="gdp"/>
        <w:spacing w:before="0" w:beforeAutospacing="0" w:after="0" w:afterAutospacing="0"/>
        <w:rPr>
          <w:rFonts w:ascii="Calibri" w:eastAsia="Times New Roman" w:hAnsi="Calibri" w:cs="Calibri"/>
          <w:color w:val="000000"/>
          <w:sz w:val="22"/>
          <w:szCs w:val="22"/>
        </w:rPr>
      </w:pPr>
    </w:p>
    <w:p w:rsidR="00353BDF" w:rsidRPr="00FC699C" w:rsidRDefault="00353BDF" w:rsidP="00681A16">
      <w:pPr>
        <w:pStyle w:val="NormalWeb"/>
        <w:spacing w:before="0" w:beforeAutospacing="0" w:after="0" w:afterAutospacing="0"/>
        <w:rPr>
          <w:rFonts w:ascii="Arial" w:hAnsi="Arial" w:cs="Arial"/>
          <w:color w:val="555555"/>
          <w:sz w:val="22"/>
          <w:szCs w:val="22"/>
        </w:rPr>
      </w:pPr>
      <w:r w:rsidRPr="00FC699C">
        <w:rPr>
          <w:rFonts w:ascii="Calibri" w:hAnsi="Calibri" w:cs="Calibri"/>
          <w:b/>
          <w:color w:val="000000"/>
        </w:rPr>
        <w:t>Fraudulent websites</w:t>
      </w:r>
      <w:r w:rsidRPr="00FC699C">
        <w:rPr>
          <w:rFonts w:ascii="Calibri" w:hAnsi="Calibri" w:cs="Calibri"/>
          <w:color w:val="000000"/>
          <w:sz w:val="22"/>
          <w:szCs w:val="22"/>
        </w:rPr>
        <w:t xml:space="preserve"> alleging to offer cryptocurrency investments are dishonestly using the image of Martin Lewis, the founder and editor for moneysavingexpert.com, as an endorsement for their companies. The adverts using Martin Lewis to promote illicit schemes can be found on social media and other websites. Clicking on the advert takes you to the full article where Martin Lewis image is presented along with fake quotes recommending investments in bitcoin and other digital currencies with the fraudulent “company”. Alternatively clicking on the advert will take you to a page where you are required to input your contact details, the suspect company then phones you and encourages you to invest. </w:t>
      </w:r>
      <w:r w:rsidR="00451DA9" w:rsidRPr="00FC699C">
        <w:rPr>
          <w:rFonts w:ascii="Arial" w:hAnsi="Arial" w:cs="Arial"/>
          <w:color w:val="555555"/>
          <w:sz w:val="22"/>
          <w:szCs w:val="22"/>
        </w:rPr>
        <w:t xml:space="preserve"> </w:t>
      </w:r>
      <w:r w:rsidRPr="00FC699C">
        <w:rPr>
          <w:rFonts w:ascii="Calibri" w:hAnsi="Calibri" w:cs="Calibri"/>
          <w:color w:val="000000"/>
          <w:sz w:val="22"/>
          <w:szCs w:val="22"/>
        </w:rPr>
        <w:t xml:space="preserve">Martin Lewis has published a warning to the public saying “I don’t do adverts. If you ever see one with my face or name on it, it is without my permission, and usually a scam”. The full article can be found here; </w:t>
      </w:r>
      <w:hyperlink r:id="rId11" w:history="1">
        <w:r w:rsidRPr="00FC699C">
          <w:rPr>
            <w:rStyle w:val="Hyperlink"/>
            <w:rFonts w:ascii="Calibri" w:hAnsi="Calibri" w:cs="Calibri"/>
            <w:sz w:val="22"/>
            <w:szCs w:val="22"/>
          </w:rPr>
          <w:t>https://blog.moneysavingexpert.com/2018/03/13/martin-lewis-spread-word-dont-believe-scam-bitcoin-code-bitcoin-trading-ads/?_</w:t>
        </w:r>
      </w:hyperlink>
      <w:r w:rsidRPr="00FC699C">
        <w:rPr>
          <w:rFonts w:ascii="Calibri" w:hAnsi="Calibri" w:cs="Calibri"/>
          <w:color w:val="000000"/>
          <w:sz w:val="22"/>
          <w:szCs w:val="22"/>
        </w:rPr>
        <w:t xml:space="preserve">. </w:t>
      </w:r>
      <w:r w:rsidR="00451DA9" w:rsidRPr="00FC699C">
        <w:rPr>
          <w:rFonts w:ascii="Calibri" w:hAnsi="Calibri" w:cs="Calibri"/>
          <w:color w:val="000000"/>
          <w:sz w:val="22"/>
          <w:szCs w:val="22"/>
        </w:rPr>
        <w:t xml:space="preserve"> </w:t>
      </w:r>
      <w:proofErr w:type="gramStart"/>
      <w:r w:rsidRPr="00FC699C">
        <w:rPr>
          <w:rFonts w:ascii="Calibri" w:hAnsi="Calibri" w:cs="Calibri"/>
          <w:color w:val="000000"/>
          <w:sz w:val="22"/>
          <w:szCs w:val="22"/>
        </w:rPr>
        <w:t>Similarly</w:t>
      </w:r>
      <w:proofErr w:type="gramEnd"/>
      <w:r w:rsidRPr="00FC699C">
        <w:rPr>
          <w:rFonts w:ascii="Calibri" w:hAnsi="Calibri" w:cs="Calibri"/>
          <w:color w:val="000000"/>
          <w:sz w:val="22"/>
          <w:szCs w:val="22"/>
        </w:rPr>
        <w:t xml:space="preserve"> these fraudulent websites are also misusing images and fabricating recommendations from the investors on Dragons Den. These adverts also claim the investors on the panel trade in cryptocurrencies using their services to try and legitimise their company.  </w:t>
      </w:r>
    </w:p>
    <w:p w:rsidR="00353BDF" w:rsidRPr="00FC699C" w:rsidRDefault="00353BDF" w:rsidP="00681A16">
      <w:pPr>
        <w:pStyle w:val="NormalWeb"/>
        <w:spacing w:before="0" w:beforeAutospacing="0" w:after="0" w:afterAutospacing="0"/>
        <w:rPr>
          <w:rFonts w:ascii="Arial" w:hAnsi="Arial" w:cs="Arial"/>
          <w:color w:val="555555"/>
          <w:sz w:val="22"/>
          <w:szCs w:val="22"/>
        </w:rPr>
      </w:pPr>
      <w:r w:rsidRPr="00FC699C">
        <w:rPr>
          <w:rStyle w:val="Strong"/>
          <w:rFonts w:ascii="Calibri" w:hAnsi="Calibri" w:cs="Calibri"/>
          <w:color w:val="000000"/>
          <w:sz w:val="22"/>
          <w:szCs w:val="22"/>
        </w:rPr>
        <w:t>What you need to do</w:t>
      </w:r>
    </w:p>
    <w:p w:rsidR="00353BDF" w:rsidRPr="00FC699C" w:rsidRDefault="00353BDF" w:rsidP="00FC699C">
      <w:pPr>
        <w:numPr>
          <w:ilvl w:val="0"/>
          <w:numId w:val="19"/>
        </w:numPr>
        <w:spacing w:after="0" w:line="240" w:lineRule="auto"/>
        <w:ind w:left="426"/>
        <w:rPr>
          <w:rFonts w:ascii="Arial" w:eastAsia="Times New Roman" w:hAnsi="Arial" w:cs="Arial"/>
          <w:color w:val="555555"/>
        </w:rPr>
      </w:pPr>
      <w:r w:rsidRPr="00FC699C">
        <w:rPr>
          <w:rFonts w:ascii="Calibri" w:eastAsia="Times New Roman" w:hAnsi="Calibri" w:cs="Calibri"/>
          <w:color w:val="000000"/>
        </w:rPr>
        <w:t xml:space="preserve">Don’t assume it’s authentic: Professional-looking websites, adverts or social media posts don’t indicate that an investment opportunity is genuine. Criminals can exploit the names of well-known brands or individuals to make their scams appear legitimate. </w:t>
      </w:r>
    </w:p>
    <w:p w:rsidR="00353BDF" w:rsidRPr="00FC699C" w:rsidRDefault="00353BDF" w:rsidP="00FC699C">
      <w:pPr>
        <w:numPr>
          <w:ilvl w:val="0"/>
          <w:numId w:val="19"/>
        </w:numPr>
        <w:spacing w:after="0" w:line="240" w:lineRule="auto"/>
        <w:ind w:left="426"/>
        <w:rPr>
          <w:rFonts w:ascii="Arial" w:eastAsia="Times New Roman" w:hAnsi="Arial" w:cs="Arial"/>
          <w:color w:val="555555"/>
        </w:rPr>
      </w:pPr>
      <w:r w:rsidRPr="00FC699C">
        <w:rPr>
          <w:rFonts w:ascii="Calibri" w:eastAsia="Times New Roman" w:hAnsi="Calibri" w:cs="Calibri"/>
          <w:color w:val="000000"/>
        </w:rPr>
        <w:t xml:space="preserve">Don’t be rushed or pressured into making a decision: A genuine bank or financial organisation won’t force you to make a financial transaction on the spot. Always be wary if you’re pressured to invest quickly or promised returns that sound too good to be true. </w:t>
      </w:r>
    </w:p>
    <w:p w:rsidR="00353BDF" w:rsidRPr="00FC699C" w:rsidRDefault="00353BDF" w:rsidP="00FC699C">
      <w:pPr>
        <w:numPr>
          <w:ilvl w:val="0"/>
          <w:numId w:val="19"/>
        </w:numPr>
        <w:spacing w:after="0" w:line="240" w:lineRule="auto"/>
        <w:ind w:left="426"/>
        <w:rPr>
          <w:rFonts w:ascii="Arial" w:eastAsia="Times New Roman" w:hAnsi="Arial" w:cs="Arial"/>
          <w:color w:val="555555"/>
        </w:rPr>
      </w:pPr>
      <w:r w:rsidRPr="00FC699C">
        <w:rPr>
          <w:rFonts w:ascii="Calibri" w:eastAsia="Times New Roman" w:hAnsi="Calibri" w:cs="Calibri"/>
          <w:color w:val="000000"/>
        </w:rPr>
        <w:t xml:space="preserve">Stay in control: Avoid unsolicited investment offers, especially those over cold calls. If you’re thinking about making an investment, get impartial advice from an independent financial adviser – never use an adviser from the company that contacted you, as this may be part of the scam. </w:t>
      </w:r>
    </w:p>
    <w:p w:rsidR="00EE63F7" w:rsidRPr="00FC699C" w:rsidRDefault="00353BDF" w:rsidP="00FC699C">
      <w:pPr>
        <w:numPr>
          <w:ilvl w:val="0"/>
          <w:numId w:val="19"/>
        </w:numPr>
        <w:spacing w:after="0" w:line="240" w:lineRule="auto"/>
        <w:ind w:left="426"/>
        <w:rPr>
          <w:rFonts w:ascii="Arial" w:eastAsia="Times New Roman" w:hAnsi="Arial" w:cs="Arial"/>
          <w:color w:val="555555"/>
        </w:rPr>
      </w:pPr>
      <w:r w:rsidRPr="00FC699C">
        <w:rPr>
          <w:rFonts w:ascii="Calibri" w:eastAsia="Times New Roman" w:hAnsi="Calibri" w:cs="Calibri"/>
          <w:color w:val="000000"/>
        </w:rPr>
        <w:t>Visit Take Five (takefive-stopfraud.org.uk/advice/) and Cyber Aware (cyberaware.gov.uk) for more information about how to protect yourself online.</w:t>
      </w:r>
    </w:p>
    <w:p w:rsidR="00EE63F7" w:rsidRPr="00FC699C" w:rsidRDefault="00EE63F7" w:rsidP="00FC699C">
      <w:pPr>
        <w:spacing w:after="0" w:line="240" w:lineRule="auto"/>
        <w:ind w:left="66"/>
        <w:rPr>
          <w:rFonts w:ascii="Arial" w:eastAsia="Times New Roman" w:hAnsi="Arial" w:cs="Arial"/>
          <w:color w:val="555555"/>
        </w:rPr>
      </w:pPr>
    </w:p>
    <w:p w:rsidR="00EE63F7" w:rsidRPr="00EE63F7" w:rsidRDefault="00EE63F7" w:rsidP="00FC699C">
      <w:pPr>
        <w:spacing w:after="0" w:line="240" w:lineRule="auto"/>
        <w:ind w:left="426"/>
        <w:rPr>
          <w:rFonts w:ascii="Arial" w:eastAsia="Times New Roman" w:hAnsi="Arial" w:cs="Arial"/>
          <w:color w:val="555555"/>
          <w:sz w:val="24"/>
          <w:szCs w:val="24"/>
        </w:rPr>
      </w:pPr>
      <w:r w:rsidRPr="00EE63F7">
        <w:rPr>
          <w:rFonts w:ascii="Times New Roman" w:eastAsia="Times New Roman" w:hAnsi="Times New Roman" w:cs="Times New Roman"/>
          <w:b/>
          <w:bCs/>
          <w:kern w:val="36"/>
          <w:sz w:val="24"/>
          <w:szCs w:val="24"/>
          <w:lang w:val="en" w:eastAsia="en-GB"/>
        </w:rPr>
        <w:t xml:space="preserve">People are urged to spring into action this April </w:t>
      </w:r>
    </w:p>
    <w:p w:rsidR="00EE63F7" w:rsidRPr="00EE63F7" w:rsidRDefault="00EE63F7" w:rsidP="00FC699C">
      <w:p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We're launching a campaign with our partners aimed at preventing older people from serious injury from falls.</w:t>
      </w:r>
      <w:r w:rsidR="00FC699C" w:rsidRPr="00FC699C">
        <w:rPr>
          <w:rFonts w:ascii="Times New Roman" w:eastAsia="Times New Roman" w:hAnsi="Times New Roman" w:cs="Times New Roman"/>
          <w:lang w:val="en" w:eastAsia="en-GB"/>
        </w:rPr>
        <w:t xml:space="preserve"> </w:t>
      </w:r>
      <w:r w:rsidRPr="00EE63F7">
        <w:rPr>
          <w:rFonts w:ascii="Times New Roman" w:eastAsia="Times New Roman" w:hAnsi="Times New Roman" w:cs="Times New Roman"/>
          <w:lang w:val="en" w:eastAsia="en-GB"/>
        </w:rPr>
        <w:t>The Reduce Hospital Footfall campaign is aimed at anyone who works with, or comes into contact with, older people.</w:t>
      </w:r>
      <w:r w:rsidRPr="00FC699C">
        <w:rPr>
          <w:rFonts w:ascii="Times New Roman" w:eastAsia="Times New Roman" w:hAnsi="Times New Roman" w:cs="Times New Roman"/>
          <w:lang w:val="en" w:eastAsia="en-GB"/>
        </w:rPr>
        <w:t xml:space="preserve"> </w:t>
      </w:r>
      <w:r w:rsidRPr="00EE63F7">
        <w:rPr>
          <w:rFonts w:ascii="Times New Roman" w:eastAsia="Times New Roman" w:hAnsi="Times New Roman" w:cs="Times New Roman"/>
          <w:lang w:val="en" w:eastAsia="en-GB"/>
        </w:rPr>
        <w:t>One in three people aged 65 and over will experience a fall each year and one in 20 falls result in serious injuries.</w:t>
      </w:r>
      <w:r w:rsidRPr="00FC699C">
        <w:rPr>
          <w:rFonts w:ascii="Times New Roman" w:eastAsia="Times New Roman" w:hAnsi="Times New Roman" w:cs="Times New Roman"/>
          <w:lang w:val="en" w:eastAsia="en-GB"/>
        </w:rPr>
        <w:t xml:space="preserve"> </w:t>
      </w:r>
      <w:proofErr w:type="gramStart"/>
      <w:r w:rsidRPr="00EE63F7">
        <w:rPr>
          <w:rFonts w:ascii="Times New Roman" w:eastAsia="Times New Roman" w:hAnsi="Times New Roman" w:cs="Times New Roman"/>
          <w:lang w:val="en" w:eastAsia="en-GB"/>
        </w:rPr>
        <w:t>However</w:t>
      </w:r>
      <w:proofErr w:type="gramEnd"/>
      <w:r w:rsidRPr="00EE63F7">
        <w:rPr>
          <w:rFonts w:ascii="Times New Roman" w:eastAsia="Times New Roman" w:hAnsi="Times New Roman" w:cs="Times New Roman"/>
          <w:lang w:val="en" w:eastAsia="en-GB"/>
        </w:rPr>
        <w:t xml:space="preserve"> falling is not an inevitable part of getting older and we're offering help and advice on how to help prevent it.</w:t>
      </w:r>
      <w:r w:rsidR="00FC699C" w:rsidRPr="00FC699C">
        <w:rPr>
          <w:rFonts w:ascii="Times New Roman" w:eastAsia="Times New Roman" w:hAnsi="Times New Roman" w:cs="Times New Roman"/>
          <w:lang w:val="en" w:eastAsia="en-GB"/>
        </w:rPr>
        <w:t xml:space="preserve"> </w:t>
      </w:r>
      <w:r w:rsidRPr="00EE63F7">
        <w:rPr>
          <w:rFonts w:ascii="Times New Roman" w:eastAsia="Times New Roman" w:hAnsi="Times New Roman" w:cs="Times New Roman"/>
          <w:lang w:val="en" w:eastAsia="en-GB"/>
        </w:rPr>
        <w:t xml:space="preserve">Our Cabinet Member for Health and Communities </w:t>
      </w:r>
      <w:proofErr w:type="spellStart"/>
      <w:r w:rsidRPr="00EE63F7">
        <w:rPr>
          <w:rFonts w:ascii="Times New Roman" w:eastAsia="Times New Roman" w:hAnsi="Times New Roman" w:cs="Times New Roman"/>
          <w:lang w:val="en" w:eastAsia="en-GB"/>
        </w:rPr>
        <w:t>Councillor</w:t>
      </w:r>
      <w:proofErr w:type="spellEnd"/>
      <w:r w:rsidRPr="00EE63F7">
        <w:rPr>
          <w:rFonts w:ascii="Times New Roman" w:eastAsia="Times New Roman" w:hAnsi="Times New Roman" w:cs="Times New Roman"/>
          <w:lang w:val="en" w:eastAsia="en-GB"/>
        </w:rPr>
        <w:t xml:space="preserve"> Carol Hart said:</w:t>
      </w:r>
      <w:r w:rsidR="00FC699C" w:rsidRPr="00FC699C">
        <w:rPr>
          <w:rFonts w:ascii="Times New Roman" w:eastAsia="Times New Roman" w:hAnsi="Times New Roman" w:cs="Times New Roman"/>
          <w:lang w:val="en" w:eastAsia="en-GB"/>
        </w:rPr>
        <w:t xml:space="preserve"> </w:t>
      </w:r>
      <w:r w:rsidRPr="00EE63F7">
        <w:rPr>
          <w:rFonts w:ascii="Times New Roman" w:eastAsia="Times New Roman" w:hAnsi="Times New Roman" w:cs="Times New Roman"/>
          <w:lang w:val="en" w:eastAsia="en-GB"/>
        </w:rPr>
        <w:t>"Preventable falls can cause people serious injuries and, in many cases, hospital admissions.</w:t>
      </w:r>
      <w:r w:rsidR="00FC699C" w:rsidRPr="00FC699C">
        <w:rPr>
          <w:rFonts w:ascii="Times New Roman" w:eastAsia="Times New Roman" w:hAnsi="Times New Roman" w:cs="Times New Roman"/>
          <w:lang w:val="en" w:eastAsia="en-GB"/>
        </w:rPr>
        <w:t xml:space="preserve"> </w:t>
      </w:r>
      <w:r w:rsidRPr="00EE63F7">
        <w:rPr>
          <w:rFonts w:ascii="Times New Roman" w:eastAsia="Times New Roman" w:hAnsi="Times New Roman" w:cs="Times New Roman"/>
          <w:lang w:val="en" w:eastAsia="en-GB"/>
        </w:rPr>
        <w:t>We want to make sure that everyone is aware of the risk factors that can lead to unnecessary falls as well as promoting the Ask. Assess. Act message to anyone who comes in contact with older people.</w:t>
      </w:r>
      <w:r w:rsidR="00FC699C" w:rsidRPr="00FC699C">
        <w:rPr>
          <w:rFonts w:ascii="Times New Roman" w:eastAsia="Times New Roman" w:hAnsi="Times New Roman" w:cs="Times New Roman"/>
          <w:lang w:val="en" w:eastAsia="en-GB"/>
        </w:rPr>
        <w:t xml:space="preserve"> </w:t>
      </w:r>
      <w:r w:rsidRPr="00EE63F7">
        <w:rPr>
          <w:rFonts w:ascii="Times New Roman" w:eastAsia="Times New Roman" w:hAnsi="Times New Roman" w:cs="Times New Roman"/>
          <w:lang w:val="en" w:eastAsia="en-GB"/>
        </w:rPr>
        <w:t xml:space="preserve">So we're working with </w:t>
      </w:r>
      <w:proofErr w:type="spellStart"/>
      <w:r w:rsidRPr="00EE63F7">
        <w:rPr>
          <w:rFonts w:ascii="Times New Roman" w:eastAsia="Times New Roman" w:hAnsi="Times New Roman" w:cs="Times New Roman"/>
          <w:lang w:val="en" w:eastAsia="en-GB"/>
        </w:rPr>
        <w:t>organisations</w:t>
      </w:r>
      <w:proofErr w:type="spellEnd"/>
      <w:r w:rsidRPr="00EE63F7">
        <w:rPr>
          <w:rFonts w:ascii="Times New Roman" w:eastAsia="Times New Roman" w:hAnsi="Times New Roman" w:cs="Times New Roman"/>
          <w:lang w:val="en" w:eastAsia="en-GB"/>
        </w:rPr>
        <w:t xml:space="preserve"> including Age UK, the NHS and others to ask workers, and volunteers who come into regular contact with older people to spring into action to help reduce falls and injuries."</w:t>
      </w:r>
    </w:p>
    <w:p w:rsidR="00EE63F7" w:rsidRPr="00EE63F7" w:rsidRDefault="00EE63F7" w:rsidP="00FC699C">
      <w:pPr>
        <w:spacing w:after="0" w:line="240" w:lineRule="auto"/>
        <w:ind w:left="426"/>
        <w:rPr>
          <w:rFonts w:ascii="Times New Roman" w:eastAsia="Times New Roman" w:hAnsi="Times New Roman" w:cs="Times New Roman"/>
          <w:lang w:val="en" w:eastAsia="en-GB"/>
        </w:rPr>
      </w:pPr>
      <w:hyperlink r:id="rId12" w:history="1">
        <w:r w:rsidRPr="00EE63F7">
          <w:rPr>
            <w:rFonts w:ascii="Times New Roman" w:eastAsia="Times New Roman" w:hAnsi="Times New Roman" w:cs="Times New Roman"/>
            <w:color w:val="0000FF"/>
            <w:u w:val="single"/>
            <w:lang w:val="en" w:eastAsia="en-GB"/>
          </w:rPr>
          <w:t>Find out more about how to help prevent trips and falls</w:t>
        </w:r>
      </w:hyperlink>
      <w:r w:rsidRPr="00EE63F7">
        <w:rPr>
          <w:rFonts w:ascii="Times New Roman" w:eastAsia="Times New Roman" w:hAnsi="Times New Roman" w:cs="Times New Roman"/>
          <w:lang w:val="en" w:eastAsia="en-GB"/>
        </w:rPr>
        <w:t>.</w:t>
      </w:r>
    </w:p>
    <w:p w:rsidR="00EE63F7" w:rsidRPr="00EE63F7" w:rsidRDefault="00EE63F7" w:rsidP="00FC699C">
      <w:p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The Reduce Hospital Footfall campaign will be launched at the Derbyshire Health and Wellbeing board meeting on April 19 2018 at County Hall, Matlock.</w:t>
      </w:r>
    </w:p>
    <w:p w:rsidR="00EE63F7" w:rsidRPr="00EE63F7" w:rsidRDefault="00EE63F7" w:rsidP="00FC699C">
      <w:p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There will be a flash mob performance of Strictly No Falling exercises taking part before the meeting.</w:t>
      </w:r>
    </w:p>
    <w:p w:rsidR="00EE63F7" w:rsidRPr="00EE63F7" w:rsidRDefault="00EE63F7" w:rsidP="00FC699C">
      <w:p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Some of the main risk factors for falls, and what to do about them, include:</w:t>
      </w:r>
    </w:p>
    <w:p w:rsidR="00EE63F7" w:rsidRPr="00EE63F7" w:rsidRDefault="00EE63F7" w:rsidP="00FC699C">
      <w:pPr>
        <w:numPr>
          <w:ilvl w:val="0"/>
          <w:numId w:val="22"/>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 xml:space="preserve">Home hazards such as clutter, trailing cables, loose rugs, poor lighting - Solution: Make safe where possible or contact the Handy Van service on </w:t>
      </w:r>
      <w:proofErr w:type="spellStart"/>
      <w:r w:rsidRPr="00EE63F7">
        <w:rPr>
          <w:rFonts w:ascii="Times New Roman" w:eastAsia="Times New Roman" w:hAnsi="Times New Roman" w:cs="Times New Roman"/>
          <w:lang w:val="en" w:eastAsia="en-GB"/>
        </w:rPr>
        <w:t>tel</w:t>
      </w:r>
      <w:proofErr w:type="spellEnd"/>
      <w:r w:rsidRPr="00EE63F7">
        <w:rPr>
          <w:rFonts w:ascii="Times New Roman" w:eastAsia="Times New Roman" w:hAnsi="Times New Roman" w:cs="Times New Roman"/>
          <w:lang w:val="en" w:eastAsia="en-GB"/>
        </w:rPr>
        <w:t>: 01629 533190 for help.</w:t>
      </w:r>
    </w:p>
    <w:p w:rsidR="00EE63F7" w:rsidRPr="00EE63F7" w:rsidRDefault="00EE63F7" w:rsidP="00FC699C">
      <w:pPr>
        <w:numPr>
          <w:ilvl w:val="0"/>
          <w:numId w:val="22"/>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Badly fitting footwear- Solution: Advise to replace with new, properly fitting footwear.</w:t>
      </w:r>
    </w:p>
    <w:p w:rsidR="00EE63F7" w:rsidRPr="00EE63F7" w:rsidRDefault="00EE63F7" w:rsidP="00FC699C">
      <w:pPr>
        <w:numPr>
          <w:ilvl w:val="0"/>
          <w:numId w:val="22"/>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Poor eyesight - Solution: Advise to see optician for eye test.</w:t>
      </w:r>
    </w:p>
    <w:p w:rsidR="00EE63F7" w:rsidRPr="00EE63F7" w:rsidRDefault="00EE63F7" w:rsidP="00FC699C">
      <w:pPr>
        <w:numPr>
          <w:ilvl w:val="0"/>
          <w:numId w:val="22"/>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 xml:space="preserve">Worried about getting help after a fall - Solution: Advise to get a falls alarms, contact Call Derbyshire on </w:t>
      </w:r>
      <w:proofErr w:type="spellStart"/>
      <w:r w:rsidRPr="00EE63F7">
        <w:rPr>
          <w:rFonts w:ascii="Times New Roman" w:eastAsia="Times New Roman" w:hAnsi="Times New Roman" w:cs="Times New Roman"/>
          <w:lang w:val="en" w:eastAsia="en-GB"/>
        </w:rPr>
        <w:t>tel</w:t>
      </w:r>
      <w:proofErr w:type="spellEnd"/>
      <w:r w:rsidRPr="00EE63F7">
        <w:rPr>
          <w:rFonts w:ascii="Times New Roman" w:eastAsia="Times New Roman" w:hAnsi="Times New Roman" w:cs="Times New Roman"/>
          <w:lang w:val="en" w:eastAsia="en-GB"/>
        </w:rPr>
        <w:t>: 01629 533190.</w:t>
      </w:r>
    </w:p>
    <w:p w:rsidR="00EE63F7" w:rsidRPr="00EE63F7" w:rsidRDefault="00EE63F7" w:rsidP="00FC699C">
      <w:pPr>
        <w:numPr>
          <w:ilvl w:val="0"/>
          <w:numId w:val="22"/>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 xml:space="preserve">Fear of falling - Solution: Encourage to join a Strictly No Falling course, contact Age UK on </w:t>
      </w:r>
      <w:proofErr w:type="spellStart"/>
      <w:r w:rsidRPr="00EE63F7">
        <w:rPr>
          <w:rFonts w:ascii="Times New Roman" w:eastAsia="Times New Roman" w:hAnsi="Times New Roman" w:cs="Times New Roman"/>
          <w:lang w:val="en" w:eastAsia="en-GB"/>
        </w:rPr>
        <w:t>tel</w:t>
      </w:r>
      <w:proofErr w:type="spellEnd"/>
      <w:r w:rsidRPr="00EE63F7">
        <w:rPr>
          <w:rFonts w:ascii="Times New Roman" w:eastAsia="Times New Roman" w:hAnsi="Times New Roman" w:cs="Times New Roman"/>
          <w:lang w:val="en" w:eastAsia="en-GB"/>
        </w:rPr>
        <w:t>: 01773 766922.</w:t>
      </w:r>
    </w:p>
    <w:p w:rsidR="00EE63F7" w:rsidRPr="00EE63F7" w:rsidRDefault="00EE63F7" w:rsidP="00FC699C">
      <w:p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 xml:space="preserve">Health and social care staff, volunteers and </w:t>
      </w:r>
      <w:proofErr w:type="spellStart"/>
      <w:r w:rsidRPr="00EE63F7">
        <w:rPr>
          <w:rFonts w:ascii="Times New Roman" w:eastAsia="Times New Roman" w:hAnsi="Times New Roman" w:cs="Times New Roman"/>
          <w:lang w:val="en" w:eastAsia="en-GB"/>
        </w:rPr>
        <w:t>carers</w:t>
      </w:r>
      <w:proofErr w:type="spellEnd"/>
      <w:r w:rsidRPr="00EE63F7">
        <w:rPr>
          <w:rFonts w:ascii="Times New Roman" w:eastAsia="Times New Roman" w:hAnsi="Times New Roman" w:cs="Times New Roman"/>
          <w:lang w:val="en" w:eastAsia="en-GB"/>
        </w:rPr>
        <w:t xml:space="preserve"> are also being encouraged to follow the Ask. Assess. Act. procedure.</w:t>
      </w:r>
    </w:p>
    <w:p w:rsidR="00EE63F7" w:rsidRPr="00EE63F7" w:rsidRDefault="00EE63F7" w:rsidP="00FC699C">
      <w:pPr>
        <w:spacing w:after="0" w:line="240" w:lineRule="auto"/>
        <w:ind w:left="426"/>
        <w:outlineLvl w:val="1"/>
        <w:rPr>
          <w:rFonts w:ascii="Times New Roman" w:eastAsia="Times New Roman" w:hAnsi="Times New Roman" w:cs="Times New Roman"/>
          <w:b/>
          <w:bCs/>
          <w:lang w:val="en" w:eastAsia="en-GB"/>
        </w:rPr>
      </w:pPr>
      <w:r w:rsidRPr="00EE63F7">
        <w:rPr>
          <w:rFonts w:ascii="Times New Roman" w:eastAsia="Times New Roman" w:hAnsi="Times New Roman" w:cs="Times New Roman"/>
          <w:b/>
          <w:bCs/>
          <w:lang w:val="en" w:eastAsia="en-GB"/>
        </w:rPr>
        <w:t>Ask</w:t>
      </w:r>
    </w:p>
    <w:p w:rsidR="00EE63F7" w:rsidRPr="00EE63F7" w:rsidRDefault="00EE63F7" w:rsidP="00FC699C">
      <w:p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Ask older people about how they are feeling, talk about ageing well and discuss how they can be supported to improve their health in order to reduce falls and stay independent.</w:t>
      </w:r>
    </w:p>
    <w:p w:rsidR="00EE63F7" w:rsidRPr="00EE63F7" w:rsidRDefault="00EE63F7" w:rsidP="00FC699C">
      <w:pPr>
        <w:spacing w:after="0" w:line="240" w:lineRule="auto"/>
        <w:ind w:left="426"/>
        <w:outlineLvl w:val="1"/>
        <w:rPr>
          <w:rFonts w:ascii="Times New Roman" w:eastAsia="Times New Roman" w:hAnsi="Times New Roman" w:cs="Times New Roman"/>
          <w:b/>
          <w:bCs/>
          <w:lang w:val="en" w:eastAsia="en-GB"/>
        </w:rPr>
      </w:pPr>
      <w:r w:rsidRPr="00EE63F7">
        <w:rPr>
          <w:rFonts w:ascii="Times New Roman" w:eastAsia="Times New Roman" w:hAnsi="Times New Roman" w:cs="Times New Roman"/>
          <w:b/>
          <w:bCs/>
          <w:lang w:val="en" w:eastAsia="en-GB"/>
        </w:rPr>
        <w:t>Assess</w:t>
      </w:r>
    </w:p>
    <w:p w:rsidR="00EE63F7" w:rsidRPr="00EE63F7" w:rsidRDefault="00EE63F7" w:rsidP="00FC699C">
      <w:p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 xml:space="preserve">Assess the older person's risk of falling by asking them (or their family / </w:t>
      </w:r>
      <w:proofErr w:type="spellStart"/>
      <w:r w:rsidRPr="00EE63F7">
        <w:rPr>
          <w:rFonts w:ascii="Times New Roman" w:eastAsia="Times New Roman" w:hAnsi="Times New Roman" w:cs="Times New Roman"/>
          <w:lang w:val="en" w:eastAsia="en-GB"/>
        </w:rPr>
        <w:t>carers</w:t>
      </w:r>
      <w:proofErr w:type="spellEnd"/>
      <w:r w:rsidRPr="00EE63F7">
        <w:rPr>
          <w:rFonts w:ascii="Times New Roman" w:eastAsia="Times New Roman" w:hAnsi="Times New Roman" w:cs="Times New Roman"/>
          <w:lang w:val="en" w:eastAsia="en-GB"/>
        </w:rPr>
        <w:t>) whether they:</w:t>
      </w:r>
    </w:p>
    <w:p w:rsidR="00EE63F7" w:rsidRPr="00EE63F7" w:rsidRDefault="00EE63F7" w:rsidP="00FC699C">
      <w:pPr>
        <w:numPr>
          <w:ilvl w:val="0"/>
          <w:numId w:val="23"/>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have had two or more falls in the last 12 months</w:t>
      </w:r>
    </w:p>
    <w:p w:rsidR="00EE63F7" w:rsidRPr="00EE63F7" w:rsidRDefault="00EE63F7" w:rsidP="00FC699C">
      <w:pPr>
        <w:numPr>
          <w:ilvl w:val="0"/>
          <w:numId w:val="23"/>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had a single fall and needed medical attention in the last 12 months</w:t>
      </w:r>
    </w:p>
    <w:p w:rsidR="00EE63F7" w:rsidRPr="00EE63F7" w:rsidRDefault="00EE63F7" w:rsidP="00FC699C">
      <w:pPr>
        <w:numPr>
          <w:ilvl w:val="0"/>
          <w:numId w:val="23"/>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 xml:space="preserve">are anxious or worried about falling and has one or more of the fallowing risk factors: </w:t>
      </w:r>
    </w:p>
    <w:p w:rsidR="00EE63F7" w:rsidRPr="00EE63F7" w:rsidRDefault="00EE63F7" w:rsidP="00FC699C">
      <w:pPr>
        <w:numPr>
          <w:ilvl w:val="1"/>
          <w:numId w:val="23"/>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Appears unsteady</w:t>
      </w:r>
    </w:p>
    <w:p w:rsidR="00EE63F7" w:rsidRPr="00EE63F7" w:rsidRDefault="00EE63F7" w:rsidP="00FC699C">
      <w:pPr>
        <w:numPr>
          <w:ilvl w:val="1"/>
          <w:numId w:val="23"/>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Finds it difficult to get out of a chair</w:t>
      </w:r>
    </w:p>
    <w:p w:rsidR="00EE63F7" w:rsidRPr="00EE63F7" w:rsidRDefault="00EE63F7" w:rsidP="00FC699C">
      <w:pPr>
        <w:numPr>
          <w:ilvl w:val="1"/>
          <w:numId w:val="23"/>
        </w:num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Takes four or more prescription medicines</w:t>
      </w:r>
    </w:p>
    <w:p w:rsidR="00EE63F7" w:rsidRPr="00EE63F7" w:rsidRDefault="00EE63F7" w:rsidP="00FC699C">
      <w:pPr>
        <w:spacing w:after="0" w:line="240" w:lineRule="auto"/>
        <w:ind w:left="426"/>
        <w:outlineLvl w:val="1"/>
        <w:rPr>
          <w:rFonts w:ascii="Times New Roman" w:eastAsia="Times New Roman" w:hAnsi="Times New Roman" w:cs="Times New Roman"/>
          <w:b/>
          <w:bCs/>
          <w:lang w:val="en" w:eastAsia="en-GB"/>
        </w:rPr>
      </w:pPr>
      <w:r w:rsidRPr="00EE63F7">
        <w:rPr>
          <w:rFonts w:ascii="Times New Roman" w:eastAsia="Times New Roman" w:hAnsi="Times New Roman" w:cs="Times New Roman"/>
          <w:b/>
          <w:bCs/>
          <w:lang w:val="en" w:eastAsia="en-GB"/>
        </w:rPr>
        <w:t>Act</w:t>
      </w:r>
    </w:p>
    <w:p w:rsidR="00EE63F7" w:rsidRDefault="00EE63F7" w:rsidP="00FC699C">
      <w:pPr>
        <w:spacing w:after="0" w:line="240" w:lineRule="auto"/>
        <w:ind w:left="426"/>
        <w:rPr>
          <w:rFonts w:ascii="Times New Roman" w:eastAsia="Times New Roman" w:hAnsi="Times New Roman" w:cs="Times New Roman"/>
          <w:lang w:val="en" w:eastAsia="en-GB"/>
        </w:rPr>
      </w:pPr>
      <w:r w:rsidRPr="00EE63F7">
        <w:rPr>
          <w:rFonts w:ascii="Times New Roman" w:eastAsia="Times New Roman" w:hAnsi="Times New Roman" w:cs="Times New Roman"/>
          <w:lang w:val="en" w:eastAsia="en-GB"/>
        </w:rPr>
        <w:t>Act on any immediate risk such as clutter, loose rugs or poorly fitting footwear and advise the older person to contact their GP to discuss their risk of falling.</w:t>
      </w:r>
    </w:p>
    <w:p w:rsidR="008645FF" w:rsidRDefault="008645FF">
      <w:pPr>
        <w:rPr>
          <w:rFonts w:ascii="Times New Roman" w:eastAsia="Times New Roman" w:hAnsi="Times New Roman" w:cs="Times New Roman"/>
          <w:lang w:val="en" w:eastAsia="en-GB"/>
        </w:rPr>
      </w:pPr>
      <w:r>
        <w:rPr>
          <w:rFonts w:ascii="Times New Roman" w:eastAsia="Times New Roman" w:hAnsi="Times New Roman" w:cs="Times New Roman"/>
          <w:lang w:val="en" w:eastAsia="en-GB"/>
        </w:rPr>
        <w:br w:type="page"/>
      </w:r>
    </w:p>
    <w:p w:rsidR="00494A3B" w:rsidRDefault="00494A3B" w:rsidP="00494A3B">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Pr>
          <w:rFonts w:asciiTheme="minorHAnsi" w:eastAsiaTheme="minorHAnsi" w:hAnsiTheme="minorHAnsi" w:cstheme="minorBidi"/>
          <w:b/>
          <w:sz w:val="28"/>
          <w:szCs w:val="28"/>
          <w:u w:val="single"/>
          <w:lang w:val="en" w:eastAsia="en-US"/>
        </w:rPr>
        <w:t>Privacy Notice</w:t>
      </w:r>
    </w:p>
    <w:p w:rsidR="00494A3B" w:rsidRDefault="00494A3B" w:rsidP="00494A3B">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You are all receiving another copy of our Privacy Notice. </w:t>
      </w:r>
    </w:p>
    <w:p w:rsidR="00494A3B" w:rsidRDefault="00494A3B" w:rsidP="00494A3B">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This is because the new General Data Protection Regulations</w:t>
      </w:r>
      <w:r w:rsidRPr="002F5E97">
        <w:rPr>
          <w:rFonts w:asciiTheme="minorHAnsi" w:eastAsiaTheme="minorHAnsi" w:hAnsiTheme="minorHAnsi" w:cstheme="minorBidi"/>
          <w:lang w:val="en" w:eastAsia="en-US"/>
        </w:rPr>
        <w:t xml:space="preserve"> </w:t>
      </w:r>
      <w:r>
        <w:rPr>
          <w:rFonts w:asciiTheme="minorHAnsi" w:eastAsiaTheme="minorHAnsi" w:hAnsiTheme="minorHAnsi" w:cstheme="minorBidi"/>
          <w:lang w:val="en" w:eastAsia="en-US"/>
        </w:rPr>
        <w:t>(GDPR) will come into force on 25</w:t>
      </w:r>
      <w:r w:rsidRPr="001F3AEE">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May 2018. The new Derbyshire County guidance on retention periods for school will come into force this month and both will be published on our website under policies in due course.</w:t>
      </w:r>
    </w:p>
    <w:p w:rsidR="00494A3B" w:rsidRDefault="00494A3B" w:rsidP="00494A3B">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Please complete and sign the permissions form that will be sent to you all via pupil post this evening. This is to confirm that you are happy for your details, those of your child/</w:t>
      </w:r>
      <w:proofErr w:type="spellStart"/>
      <w:r>
        <w:rPr>
          <w:rFonts w:asciiTheme="minorHAnsi" w:eastAsiaTheme="minorHAnsi" w:hAnsiTheme="minorHAnsi" w:cstheme="minorBidi"/>
          <w:lang w:val="en" w:eastAsia="en-US"/>
        </w:rPr>
        <w:t>ren</w:t>
      </w:r>
      <w:proofErr w:type="spellEnd"/>
      <w:r>
        <w:rPr>
          <w:rFonts w:asciiTheme="minorHAnsi" w:eastAsiaTheme="minorHAnsi" w:hAnsiTheme="minorHAnsi" w:cstheme="minorBidi"/>
          <w:lang w:val="en" w:eastAsia="en-US"/>
        </w:rPr>
        <w:t xml:space="preserve"> and other contact details that you have given us to be kept securely in school.</w:t>
      </w:r>
    </w:p>
    <w:p w:rsidR="00494A3B" w:rsidRDefault="00494A3B" w:rsidP="00494A3B">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If you help school through the Bonus Ball, there is also a section for you to complete.</w:t>
      </w:r>
    </w:p>
    <w:p w:rsidR="00494A3B" w:rsidRDefault="00494A3B" w:rsidP="00494A3B">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Please do not hesitate to contact Mrs Woodroffe at school if there is anything you do not understand or are unhappy with.</w:t>
      </w:r>
    </w:p>
    <w:p w:rsidR="00494A3B" w:rsidRDefault="00494A3B" w:rsidP="00494A3B">
      <w:pPr>
        <w:spacing w:after="0" w:line="240" w:lineRule="auto"/>
        <w:jc w:val="center"/>
        <w:rPr>
          <w:rFonts w:ascii="Times New Roman" w:hAnsi="Times New Roman" w:cs="Times New Roman"/>
          <w:b/>
          <w:sz w:val="24"/>
          <w:szCs w:val="24"/>
        </w:rPr>
      </w:pPr>
    </w:p>
    <w:p w:rsidR="00494A3B" w:rsidRDefault="00494A3B" w:rsidP="00494A3B">
      <w:pPr>
        <w:spacing w:after="0" w:line="240" w:lineRule="auto"/>
        <w:jc w:val="center"/>
        <w:rPr>
          <w:rFonts w:ascii="Times New Roman" w:hAnsi="Times New Roman" w:cs="Times New Roman"/>
          <w:b/>
          <w:sz w:val="24"/>
          <w:szCs w:val="24"/>
        </w:rPr>
      </w:pPr>
    </w:p>
    <w:p w:rsidR="003E333D" w:rsidRPr="00E64341" w:rsidRDefault="003E333D" w:rsidP="003E333D">
      <w:pPr>
        <w:pStyle w:val="NormalWeb"/>
        <w:rPr>
          <w:rFonts w:ascii="Arial" w:eastAsiaTheme="minorHAnsi" w:hAnsi="Arial" w:cs="Arial"/>
          <w:b/>
          <w:lang w:eastAsia="en-US"/>
        </w:rPr>
      </w:pPr>
      <w:r w:rsidRPr="00E64341">
        <w:rPr>
          <w:rFonts w:ascii="Arial" w:eastAsiaTheme="minorHAnsi" w:hAnsi="Arial" w:cs="Arial"/>
          <w:b/>
          <w:lang w:eastAsia="en-US"/>
        </w:rPr>
        <w:t xml:space="preserve">Example Privacy Statement for a </w:t>
      </w:r>
      <w:r>
        <w:rPr>
          <w:rFonts w:ascii="Arial" w:eastAsiaTheme="minorHAnsi" w:hAnsi="Arial" w:cs="Arial"/>
          <w:b/>
          <w:lang w:eastAsia="en-US"/>
        </w:rPr>
        <w:t>C</w:t>
      </w:r>
      <w:r w:rsidRPr="00E64341">
        <w:rPr>
          <w:rFonts w:ascii="Arial" w:eastAsiaTheme="minorHAnsi" w:hAnsi="Arial" w:cs="Arial"/>
          <w:b/>
          <w:lang w:eastAsia="en-US"/>
        </w:rPr>
        <w:t xml:space="preserve">onsent </w:t>
      </w:r>
      <w:r>
        <w:rPr>
          <w:rFonts w:ascii="Arial" w:eastAsiaTheme="minorHAnsi" w:hAnsi="Arial" w:cs="Arial"/>
          <w:b/>
          <w:lang w:eastAsia="en-US"/>
        </w:rPr>
        <w:t>F</w:t>
      </w:r>
      <w:r w:rsidRPr="00E64341">
        <w:rPr>
          <w:rFonts w:ascii="Arial" w:eastAsiaTheme="minorHAnsi" w:hAnsi="Arial" w:cs="Arial"/>
          <w:b/>
          <w:lang w:eastAsia="en-US"/>
        </w:rPr>
        <w:t>orm</w:t>
      </w:r>
    </w:p>
    <w:p w:rsidR="003E333D" w:rsidRPr="00E64341" w:rsidRDefault="003E333D" w:rsidP="003E333D">
      <w:pPr>
        <w:pStyle w:val="NormalWeb"/>
        <w:rPr>
          <w:rFonts w:ascii="Arial" w:eastAsiaTheme="minorHAnsi" w:hAnsi="Arial" w:cs="Arial"/>
          <w:i/>
          <w:color w:val="FF0000"/>
          <w:lang w:eastAsia="en-US"/>
        </w:rPr>
      </w:pPr>
      <w:r w:rsidRPr="00E64341">
        <w:rPr>
          <w:rFonts w:ascii="Arial" w:eastAsiaTheme="minorHAnsi" w:hAnsi="Arial" w:cs="Arial"/>
          <w:i/>
          <w:color w:val="FF0000"/>
          <w:lang w:eastAsia="en-US"/>
        </w:rPr>
        <w:t>&lt;</w:t>
      </w:r>
      <w:r>
        <w:rPr>
          <w:rFonts w:ascii="Arial" w:eastAsiaTheme="minorHAnsi" w:hAnsi="Arial" w:cs="Arial"/>
          <w:i/>
          <w:color w:val="FF0000"/>
          <w:lang w:eastAsia="en-US"/>
        </w:rPr>
        <w:t>insert b</w:t>
      </w:r>
      <w:r w:rsidRPr="00E64341">
        <w:rPr>
          <w:rFonts w:ascii="Arial" w:eastAsiaTheme="minorHAnsi" w:hAnsi="Arial" w:cs="Arial"/>
          <w:i/>
          <w:color w:val="FF0000"/>
          <w:lang w:eastAsia="en-US"/>
        </w:rPr>
        <w:t>rief and clear statement describing specific purpose for which personal information is being used, how it will be handled and kept secure, who it will be shared with including any restrictions and how long it will be retained&gt;</w:t>
      </w:r>
    </w:p>
    <w:p w:rsidR="003E333D" w:rsidRPr="00E64341" w:rsidRDefault="003E333D" w:rsidP="003E333D">
      <w:pPr>
        <w:jc w:val="both"/>
        <w:rPr>
          <w:rFonts w:ascii="Arial" w:hAnsi="Arial" w:cs="Arial"/>
          <w:b/>
          <w:sz w:val="24"/>
          <w:szCs w:val="24"/>
        </w:rPr>
      </w:pPr>
      <w:r w:rsidRPr="00E64341">
        <w:rPr>
          <w:rFonts w:ascii="Arial" w:eastAsia="Times New Roman" w:hAnsi="Arial" w:cs="Arial"/>
          <w:sz w:val="24"/>
          <w:szCs w:val="24"/>
          <w:lang w:val="en" w:eastAsia="en-GB"/>
        </w:rPr>
        <w:t xml:space="preserve">I give my consent for </w:t>
      </w:r>
      <w:r>
        <w:rPr>
          <w:rFonts w:ascii="Arial" w:eastAsia="Times New Roman" w:hAnsi="Arial" w:cs="Arial"/>
          <w:sz w:val="24"/>
          <w:szCs w:val="24"/>
          <w:lang w:val="en" w:eastAsia="en-GB"/>
        </w:rPr>
        <w:t>my/my child’s [</w:t>
      </w:r>
      <w:r w:rsidRPr="00C33B98">
        <w:rPr>
          <w:rFonts w:ascii="Arial" w:eastAsia="Times New Roman" w:hAnsi="Arial" w:cs="Arial"/>
          <w:i/>
          <w:sz w:val="24"/>
          <w:szCs w:val="24"/>
          <w:lang w:val="en" w:eastAsia="en-GB"/>
        </w:rPr>
        <w:t>delete as applicable</w:t>
      </w:r>
      <w:r>
        <w:rPr>
          <w:rFonts w:ascii="Arial" w:eastAsia="Times New Roman" w:hAnsi="Arial" w:cs="Arial"/>
          <w:sz w:val="24"/>
          <w:szCs w:val="24"/>
          <w:lang w:val="en" w:eastAsia="en-GB"/>
        </w:rPr>
        <w:t>]</w:t>
      </w:r>
      <w:r w:rsidRPr="00E64341">
        <w:rPr>
          <w:rFonts w:ascii="Arial" w:eastAsia="Times New Roman" w:hAnsi="Arial" w:cs="Arial"/>
          <w:sz w:val="24"/>
          <w:szCs w:val="24"/>
          <w:lang w:val="en" w:eastAsia="en-GB"/>
        </w:rPr>
        <w:t xml:space="preserve"> personal information </w:t>
      </w:r>
      <w:r>
        <w:rPr>
          <w:rFonts w:ascii="Arial" w:eastAsia="Times New Roman" w:hAnsi="Arial" w:cs="Arial"/>
          <w:sz w:val="24"/>
          <w:szCs w:val="24"/>
          <w:lang w:val="en" w:eastAsia="en-GB"/>
        </w:rPr>
        <w:t>to be used for the purpose</w:t>
      </w:r>
      <w:r w:rsidRPr="00E64341">
        <w:rPr>
          <w:rFonts w:ascii="Arial" w:eastAsia="Times New Roman" w:hAnsi="Arial" w:cs="Arial"/>
          <w:sz w:val="24"/>
          <w:szCs w:val="24"/>
          <w:lang w:val="en" w:eastAsia="en-GB"/>
        </w:rPr>
        <w:t xml:space="preserve"> described</w:t>
      </w:r>
      <w:r>
        <w:rPr>
          <w:rFonts w:ascii="Arial" w:eastAsia="Times New Roman" w:hAnsi="Arial" w:cs="Arial"/>
          <w:sz w:val="24"/>
          <w:szCs w:val="24"/>
          <w:lang w:val="en" w:eastAsia="en-GB"/>
        </w:rPr>
        <w:t xml:space="preserve"> above</w:t>
      </w:r>
      <w:r w:rsidRPr="00E64341">
        <w:rPr>
          <w:rFonts w:ascii="Arial" w:eastAsia="Times New Roman" w:hAnsi="Arial" w:cs="Arial"/>
          <w:sz w:val="24"/>
          <w:szCs w:val="24"/>
          <w:lang w:val="en" w:eastAsia="en-GB"/>
        </w:rPr>
        <w:t xml:space="preserve">.  Please note you have the right to withdraw this consent at any time and you can do this by contacting </w:t>
      </w:r>
      <w:r>
        <w:rPr>
          <w:rFonts w:ascii="Arial" w:eastAsia="Times New Roman" w:hAnsi="Arial" w:cs="Arial"/>
          <w:sz w:val="24"/>
          <w:szCs w:val="24"/>
          <w:lang w:val="en" w:eastAsia="en-GB"/>
        </w:rPr>
        <w:t>us at</w:t>
      </w:r>
      <w:r w:rsidRPr="00E64341">
        <w:rPr>
          <w:rFonts w:ascii="Arial" w:eastAsia="Times New Roman" w:hAnsi="Arial" w:cs="Arial"/>
          <w:sz w:val="24"/>
          <w:szCs w:val="24"/>
          <w:lang w:val="en" w:eastAsia="en-GB"/>
        </w:rPr>
        <w:t xml:space="preserve"> address given below.</w:t>
      </w:r>
      <w:r w:rsidRPr="00E64341">
        <w:rPr>
          <w:rFonts w:ascii="Arial" w:hAnsi="Arial" w:cs="Arial"/>
          <w:b/>
          <w:color w:val="FF0000"/>
          <w:sz w:val="24"/>
          <w:szCs w:val="24"/>
        </w:rPr>
        <w:t xml:space="preserve">  </w:t>
      </w:r>
    </w:p>
    <w:p w:rsidR="003E333D" w:rsidRPr="00E64341" w:rsidRDefault="003E333D" w:rsidP="003E333D">
      <w:pPr>
        <w:rPr>
          <w:rFonts w:ascii="Arial" w:hAnsi="Arial" w:cs="Arial"/>
          <w:b/>
          <w:sz w:val="24"/>
          <w:szCs w:val="24"/>
        </w:rPr>
      </w:pPr>
      <w:r w:rsidRPr="00E64341">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14DD6851" wp14:editId="0CF79EC1">
                <wp:simplePos x="0" y="0"/>
                <wp:positionH relativeFrom="column">
                  <wp:posOffset>2087880</wp:posOffset>
                </wp:positionH>
                <wp:positionV relativeFrom="paragraph">
                  <wp:posOffset>11430</wp:posOffset>
                </wp:positionV>
                <wp:extent cx="180975" cy="1524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80975" cy="152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4D21FD" id="_x0000_t109" coordsize="21600,21600" o:spt="109" path="m,l,21600r21600,l21600,xe">
                <v:stroke joinstyle="miter"/>
                <v:path gradientshapeok="t" o:connecttype="rect"/>
              </v:shapetype>
              <v:shape id="Flowchart: Process 2" o:spid="_x0000_s1026" type="#_x0000_t109" style="position:absolute;margin-left:164.4pt;margin-top:.9pt;width:14.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" filled="f" strokecolor="#1f4d78 [1604]" strokeweight="1pt"/>
            </w:pict>
          </mc:Fallback>
        </mc:AlternateContent>
      </w:r>
      <w:r>
        <w:rPr>
          <w:rFonts w:ascii="Arial" w:eastAsia="Times New Roman" w:hAnsi="Arial" w:cs="Arial"/>
          <w:noProof/>
          <w:sz w:val="24"/>
          <w:szCs w:val="24"/>
          <w:lang w:eastAsia="en-GB"/>
        </w:rPr>
        <w:t>Tick</w:t>
      </w:r>
      <w:r>
        <w:rPr>
          <w:rFonts w:ascii="Arial" w:eastAsia="Times New Roman" w:hAnsi="Arial" w:cs="Arial"/>
          <w:sz w:val="24"/>
          <w:szCs w:val="24"/>
          <w:lang w:val="en" w:eastAsia="en-GB"/>
        </w:rPr>
        <w:t xml:space="preserve"> </w:t>
      </w:r>
      <w:r w:rsidRPr="00E64341">
        <w:rPr>
          <w:rFonts w:ascii="Arial" w:eastAsia="Times New Roman" w:hAnsi="Arial" w:cs="Arial"/>
          <w:sz w:val="24"/>
          <w:szCs w:val="24"/>
          <w:lang w:val="en" w:eastAsia="en-GB"/>
        </w:rPr>
        <w:t>here to confirm consent:</w:t>
      </w:r>
      <w:r w:rsidRPr="00E64341">
        <w:rPr>
          <w:rFonts w:ascii="Arial" w:hAnsi="Arial" w:cs="Arial"/>
          <w:b/>
          <w:noProof/>
          <w:color w:val="00B0F0"/>
          <w:sz w:val="24"/>
          <w:szCs w:val="24"/>
          <w:lang w:eastAsia="en-GB"/>
        </w:rPr>
        <w:t xml:space="preserve"> </w:t>
      </w:r>
    </w:p>
    <w:p w:rsidR="003E333D" w:rsidRDefault="003E333D" w:rsidP="003E333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OR</w:t>
      </w:r>
    </w:p>
    <w:p w:rsidR="003E333D" w:rsidRDefault="003E333D" w:rsidP="003E333D">
      <w:pPr>
        <w:spacing w:after="0" w:line="240" w:lineRule="auto"/>
        <w:rPr>
          <w:rFonts w:ascii="Arial" w:eastAsia="Times New Roman" w:hAnsi="Arial" w:cs="Arial"/>
          <w:sz w:val="24"/>
          <w:szCs w:val="24"/>
          <w:lang w:val="en" w:eastAsia="en-GB"/>
        </w:rPr>
      </w:pPr>
    </w:p>
    <w:p w:rsidR="003E333D" w:rsidRPr="00E64341" w:rsidRDefault="003E333D" w:rsidP="003E333D">
      <w:pPr>
        <w:spacing w:after="0" w:line="240" w:lineRule="auto"/>
        <w:rPr>
          <w:rFonts w:ascii="Arial" w:eastAsia="Times New Roman" w:hAnsi="Arial" w:cs="Arial"/>
          <w:sz w:val="24"/>
          <w:szCs w:val="24"/>
          <w:lang w:val="en" w:eastAsia="en-GB"/>
        </w:rPr>
      </w:pPr>
      <w:r w:rsidRPr="00E64341">
        <w:rPr>
          <w:rFonts w:ascii="Arial" w:eastAsia="Times New Roman" w:hAnsi="Arial" w:cs="Arial"/>
          <w:sz w:val="24"/>
          <w:szCs w:val="24"/>
          <w:lang w:val="en" w:eastAsia="en-GB"/>
        </w:rPr>
        <w:t xml:space="preserve">Signed: </w:t>
      </w:r>
      <w:r w:rsidRPr="00E64341">
        <w:rPr>
          <w:rFonts w:ascii="Arial" w:eastAsia="Times New Roman" w:hAnsi="Arial" w:cs="Arial"/>
          <w:sz w:val="24"/>
          <w:szCs w:val="24"/>
          <w:lang w:val="en" w:eastAsia="en-GB"/>
        </w:rPr>
        <w:tab/>
      </w:r>
      <w:r w:rsidRPr="00E64341">
        <w:rPr>
          <w:rFonts w:ascii="Arial" w:eastAsia="Times New Roman" w:hAnsi="Arial" w:cs="Arial"/>
          <w:sz w:val="24"/>
          <w:szCs w:val="24"/>
          <w:lang w:val="en" w:eastAsia="en-GB"/>
        </w:rPr>
        <w:tab/>
      </w:r>
      <w:r w:rsidRPr="00E64341">
        <w:rPr>
          <w:rFonts w:ascii="Arial" w:eastAsia="Times New Roman" w:hAnsi="Arial" w:cs="Arial"/>
          <w:sz w:val="24"/>
          <w:szCs w:val="24"/>
          <w:lang w:val="en" w:eastAsia="en-GB"/>
        </w:rPr>
        <w:tab/>
      </w:r>
      <w:r w:rsidRPr="00E64341">
        <w:rPr>
          <w:rFonts w:ascii="Arial" w:eastAsia="Times New Roman" w:hAnsi="Arial" w:cs="Arial"/>
          <w:sz w:val="24"/>
          <w:szCs w:val="24"/>
          <w:lang w:val="en" w:eastAsia="en-GB"/>
        </w:rPr>
        <w:tab/>
      </w:r>
      <w:r w:rsidRPr="00E64341">
        <w:rPr>
          <w:rFonts w:ascii="Arial" w:eastAsia="Times New Roman" w:hAnsi="Arial" w:cs="Arial"/>
          <w:sz w:val="24"/>
          <w:szCs w:val="24"/>
          <w:lang w:val="en" w:eastAsia="en-GB"/>
        </w:rPr>
        <w:tab/>
        <w:t>Date:</w:t>
      </w:r>
    </w:p>
    <w:p w:rsidR="003E333D" w:rsidRPr="00E64341" w:rsidRDefault="003E333D" w:rsidP="003E333D">
      <w:pPr>
        <w:spacing w:after="0" w:line="240" w:lineRule="auto"/>
        <w:rPr>
          <w:rFonts w:ascii="Arial" w:eastAsia="Times New Roman" w:hAnsi="Arial" w:cs="Arial"/>
          <w:sz w:val="24"/>
          <w:szCs w:val="24"/>
          <w:lang w:val="en" w:eastAsia="en-GB"/>
        </w:rPr>
      </w:pPr>
      <w:r w:rsidRPr="00E64341">
        <w:rPr>
          <w:rFonts w:ascii="Arial" w:eastAsia="Times New Roman" w:hAnsi="Arial" w:cs="Arial"/>
          <w:sz w:val="24"/>
          <w:szCs w:val="24"/>
          <w:lang w:val="en" w:eastAsia="en-GB"/>
        </w:rPr>
        <w:t>PRINT NAME</w:t>
      </w:r>
      <w:r>
        <w:rPr>
          <w:rFonts w:ascii="Arial" w:eastAsia="Times New Roman" w:hAnsi="Arial" w:cs="Arial"/>
          <w:sz w:val="24"/>
          <w:szCs w:val="24"/>
          <w:lang w:val="en" w:eastAsia="en-GB"/>
        </w:rPr>
        <w:t>:</w:t>
      </w:r>
    </w:p>
    <w:p w:rsidR="003E333D" w:rsidRPr="00E64341" w:rsidRDefault="003E333D" w:rsidP="003E333D">
      <w:pPr>
        <w:rPr>
          <w:rFonts w:ascii="Arial" w:eastAsia="Times New Roman" w:hAnsi="Arial" w:cs="Arial"/>
          <w:sz w:val="24"/>
          <w:szCs w:val="24"/>
          <w:lang w:val="en" w:eastAsia="en-GB"/>
        </w:rPr>
      </w:pPr>
    </w:p>
    <w:p w:rsidR="003E333D" w:rsidRPr="00E64341" w:rsidRDefault="003E333D" w:rsidP="003E333D">
      <w:pPr>
        <w:rPr>
          <w:rFonts w:ascii="Arial" w:eastAsia="Times New Roman" w:hAnsi="Arial" w:cs="Arial"/>
          <w:sz w:val="24"/>
          <w:szCs w:val="24"/>
          <w:lang w:val="en" w:eastAsia="en-GB"/>
        </w:rPr>
      </w:pPr>
      <w:r w:rsidRPr="00E64341">
        <w:rPr>
          <w:rFonts w:ascii="Arial" w:eastAsia="Times New Roman" w:hAnsi="Arial" w:cs="Arial"/>
          <w:sz w:val="24"/>
          <w:szCs w:val="24"/>
          <w:lang w:val="en" w:eastAsia="en-GB"/>
        </w:rPr>
        <w:t xml:space="preserve">For more information on how </w:t>
      </w:r>
      <w:r w:rsidRPr="00E64341">
        <w:rPr>
          <w:rFonts w:ascii="Arial" w:hAnsi="Arial" w:cs="Arial"/>
          <w:i/>
          <w:color w:val="FF0000"/>
          <w:sz w:val="24"/>
          <w:szCs w:val="24"/>
        </w:rPr>
        <w:t>&lt;insert school name&gt;</w:t>
      </w:r>
      <w:r w:rsidRPr="00E64341">
        <w:rPr>
          <w:rFonts w:ascii="Arial" w:eastAsia="Times New Roman" w:hAnsi="Arial" w:cs="Arial"/>
          <w:sz w:val="24"/>
          <w:szCs w:val="24"/>
          <w:lang w:val="en" w:eastAsia="en-GB"/>
        </w:rPr>
        <w:t xml:space="preserve"> uses data we hold about you, how long we keep it and you </w:t>
      </w:r>
      <w:proofErr w:type="gramStart"/>
      <w:r w:rsidRPr="00E64341">
        <w:rPr>
          <w:rFonts w:ascii="Arial" w:eastAsia="Times New Roman" w:hAnsi="Arial" w:cs="Arial"/>
          <w:sz w:val="24"/>
          <w:szCs w:val="24"/>
          <w:lang w:val="en" w:eastAsia="en-GB"/>
        </w:rPr>
        <w:t>rights</w:t>
      </w:r>
      <w:proofErr w:type="gramEnd"/>
      <w:r w:rsidRPr="00E64341">
        <w:rPr>
          <w:rFonts w:ascii="Arial" w:eastAsia="Times New Roman" w:hAnsi="Arial" w:cs="Arial"/>
          <w:sz w:val="24"/>
          <w:szCs w:val="24"/>
          <w:lang w:val="en" w:eastAsia="en-GB"/>
        </w:rPr>
        <w:t xml:space="preserve"> over relating to it, e.g. to have it corrected, erased, restricted, transferred or to see your records go to our website at </w:t>
      </w:r>
      <w:r w:rsidRPr="00E64341">
        <w:rPr>
          <w:rFonts w:ascii="Arial" w:hAnsi="Arial" w:cs="Arial"/>
          <w:i/>
          <w:color w:val="FF0000"/>
          <w:sz w:val="24"/>
          <w:szCs w:val="24"/>
        </w:rPr>
        <w:t xml:space="preserve">&lt;insert school website details&gt; </w:t>
      </w:r>
      <w:r w:rsidRPr="00E64341">
        <w:rPr>
          <w:rFonts w:ascii="Arial" w:eastAsia="Times New Roman" w:hAnsi="Arial" w:cs="Arial"/>
          <w:sz w:val="24"/>
          <w:szCs w:val="24"/>
          <w:lang w:val="en" w:eastAsia="en-GB"/>
        </w:rPr>
        <w:t xml:space="preserve">or contacting: </w:t>
      </w:r>
      <w:r w:rsidRPr="00E64341">
        <w:rPr>
          <w:rFonts w:ascii="Arial" w:hAnsi="Arial" w:cs="Arial"/>
          <w:i/>
          <w:color w:val="FF0000"/>
          <w:sz w:val="24"/>
          <w:szCs w:val="24"/>
        </w:rPr>
        <w:t>&lt;insert contact details of person at school responsible for these requests&gt;</w:t>
      </w:r>
    </w:p>
    <w:p w:rsidR="008645FF" w:rsidRDefault="008645FF" w:rsidP="00494A3B">
      <w:pPr>
        <w:spacing w:after="0" w:line="240" w:lineRule="auto"/>
        <w:jc w:val="center"/>
        <w:rPr>
          <w:rFonts w:ascii="Times New Roman" w:hAnsi="Times New Roman" w:cs="Times New Roman"/>
          <w:sz w:val="24"/>
          <w:szCs w:val="24"/>
        </w:rPr>
      </w:pPr>
      <w:r w:rsidRPr="00494A3B">
        <w:rPr>
          <w:rFonts w:ascii="Times New Roman" w:hAnsi="Times New Roman" w:cs="Times New Roman"/>
          <w:b/>
          <w:sz w:val="24"/>
          <w:szCs w:val="24"/>
        </w:rPr>
        <w:t xml:space="preserve">Permission slip to be completed, signed and returned to school by </w:t>
      </w:r>
      <w:r w:rsidRPr="00494A3B">
        <w:rPr>
          <w:rFonts w:ascii="Times New Roman" w:hAnsi="Times New Roman" w:cs="Times New Roman"/>
          <w:b/>
          <w:sz w:val="24"/>
          <w:szCs w:val="24"/>
        </w:rPr>
        <w:t>Friday 20</w:t>
      </w:r>
      <w:r w:rsidRPr="00494A3B">
        <w:rPr>
          <w:rFonts w:ascii="Times New Roman" w:hAnsi="Times New Roman" w:cs="Times New Roman"/>
          <w:b/>
          <w:sz w:val="24"/>
          <w:szCs w:val="24"/>
          <w:vertAlign w:val="superscript"/>
        </w:rPr>
        <w:t>th</w:t>
      </w:r>
      <w:r w:rsidRPr="00494A3B">
        <w:rPr>
          <w:rFonts w:ascii="Times New Roman" w:hAnsi="Times New Roman" w:cs="Times New Roman"/>
          <w:b/>
          <w:sz w:val="24"/>
          <w:szCs w:val="24"/>
        </w:rPr>
        <w:t xml:space="preserve"> April please</w:t>
      </w:r>
      <w:r>
        <w:rPr>
          <w:rFonts w:ascii="Times New Roman" w:hAnsi="Times New Roman" w:cs="Times New Roman"/>
          <w:sz w:val="24"/>
          <w:szCs w:val="24"/>
        </w:rPr>
        <w:t>.</w:t>
      </w:r>
    </w:p>
    <w:p w:rsidR="008645FF" w:rsidRDefault="008645FF" w:rsidP="008645FF">
      <w:pPr>
        <w:spacing w:after="0" w:line="240" w:lineRule="auto"/>
        <w:rPr>
          <w:rFonts w:ascii="Times New Roman" w:hAnsi="Times New Roman" w:cs="Times New Roman"/>
          <w:sz w:val="24"/>
          <w:szCs w:val="24"/>
        </w:rPr>
      </w:pPr>
    </w:p>
    <w:p w:rsidR="00494A3B" w:rsidRDefault="008645FF" w:rsidP="008645FF">
      <w:pPr>
        <w:spacing w:after="0" w:line="240" w:lineRule="auto"/>
        <w:rPr>
          <w:rFonts w:ascii="Times New Roman" w:hAnsi="Times New Roman" w:cs="Times New Roman"/>
          <w:sz w:val="24"/>
          <w:szCs w:val="24"/>
        </w:rPr>
      </w:pPr>
      <w:r>
        <w:rPr>
          <w:rFonts w:ascii="Times New Roman" w:hAnsi="Times New Roman" w:cs="Times New Roman"/>
          <w:sz w:val="24"/>
          <w:szCs w:val="24"/>
        </w:rPr>
        <w:t>I (name) ________________</w:t>
      </w:r>
      <w:r w:rsidR="00494A3B">
        <w:rPr>
          <w:rFonts w:ascii="Times New Roman" w:hAnsi="Times New Roman" w:cs="Times New Roman"/>
          <w:sz w:val="24"/>
          <w:szCs w:val="24"/>
        </w:rPr>
        <w:t xml:space="preserve">_______________________________ acknowledge that my personal details are held in school – title, known name and surname, contact details and address. Biggin Primary School will only use these details as strictly necessary – to contact you in the event of am </w:t>
      </w:r>
    </w:p>
    <w:p w:rsidR="00494A3B" w:rsidRDefault="00494A3B" w:rsidP="008645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both as hard copy and electronically</w:t>
      </w:r>
    </w:p>
    <w:p w:rsidR="008645FF" w:rsidRDefault="008645FF" w:rsidP="008645FF">
      <w:pPr>
        <w:spacing w:after="0" w:line="240" w:lineRule="auto"/>
        <w:rPr>
          <w:rFonts w:ascii="Times New Roman" w:hAnsi="Times New Roman" w:cs="Times New Roman"/>
          <w:sz w:val="24"/>
          <w:szCs w:val="24"/>
        </w:rPr>
      </w:pPr>
    </w:p>
    <w:p w:rsidR="00494A3B" w:rsidRDefault="00494A3B" w:rsidP="00494A3B">
      <w:pPr>
        <w:spacing w:after="0" w:line="240" w:lineRule="auto"/>
        <w:rPr>
          <w:rFonts w:ascii="Times New Roman" w:hAnsi="Times New Roman" w:cs="Times New Roman"/>
          <w:sz w:val="24"/>
          <w:szCs w:val="24"/>
        </w:rPr>
      </w:pPr>
    </w:p>
    <w:p w:rsidR="00494A3B" w:rsidRDefault="008645FF" w:rsidP="00494A3B">
      <w:pPr>
        <w:spacing w:after="0" w:line="240" w:lineRule="auto"/>
        <w:rPr>
          <w:rFonts w:ascii="Times New Roman" w:hAnsi="Times New Roman" w:cs="Times New Roman"/>
          <w:sz w:val="24"/>
          <w:szCs w:val="24"/>
        </w:rPr>
      </w:pPr>
      <w:r w:rsidRPr="00494A3B">
        <w:rPr>
          <w:rFonts w:ascii="Times New Roman" w:hAnsi="Times New Roman" w:cs="Times New Roman"/>
          <w:sz w:val="24"/>
          <w:szCs w:val="24"/>
          <w:u w:val="single"/>
        </w:rPr>
        <w:t>Additional permission from winners of the Bonus Ball</w:t>
      </w:r>
      <w:r>
        <w:rPr>
          <w:rFonts w:ascii="Times New Roman" w:hAnsi="Times New Roman" w:cs="Times New Roman"/>
          <w:sz w:val="24"/>
          <w:szCs w:val="24"/>
        </w:rPr>
        <w:t xml:space="preserve">. If I </w:t>
      </w:r>
      <w:r>
        <w:rPr>
          <w:rFonts w:ascii="Times New Roman" w:hAnsi="Times New Roman" w:cs="Times New Roman"/>
          <w:sz w:val="24"/>
          <w:szCs w:val="24"/>
        </w:rPr>
        <w:t>win the weekly fundraising Bonus Ball draw</w:t>
      </w:r>
      <w:r>
        <w:rPr>
          <w:rFonts w:ascii="Times New Roman" w:hAnsi="Times New Roman" w:cs="Times New Roman"/>
          <w:sz w:val="24"/>
          <w:szCs w:val="24"/>
        </w:rPr>
        <w:t>, I</w:t>
      </w:r>
      <w:r w:rsidRPr="008645FF">
        <w:rPr>
          <w:rFonts w:ascii="Times New Roman" w:hAnsi="Times New Roman" w:cs="Times New Roman"/>
          <w:sz w:val="24"/>
          <w:szCs w:val="24"/>
        </w:rPr>
        <w:t xml:space="preserve"> </w:t>
      </w:r>
      <w:r>
        <w:rPr>
          <w:rFonts w:ascii="Times New Roman" w:hAnsi="Times New Roman" w:cs="Times New Roman"/>
          <w:sz w:val="24"/>
          <w:szCs w:val="24"/>
        </w:rPr>
        <w:t xml:space="preserve">agree to Biggin CE Primary School publishing my name as </w:t>
      </w:r>
      <w:r>
        <w:rPr>
          <w:rFonts w:ascii="Times New Roman" w:hAnsi="Times New Roman" w:cs="Times New Roman"/>
          <w:sz w:val="24"/>
          <w:szCs w:val="24"/>
        </w:rPr>
        <w:t xml:space="preserve">printed </w:t>
      </w:r>
      <w:r w:rsidR="00494A3B">
        <w:rPr>
          <w:rFonts w:ascii="Times New Roman" w:hAnsi="Times New Roman" w:cs="Times New Roman"/>
          <w:sz w:val="24"/>
          <w:szCs w:val="24"/>
        </w:rPr>
        <w:t xml:space="preserve">(print your </w:t>
      </w:r>
      <w:r>
        <w:rPr>
          <w:rFonts w:ascii="Times New Roman" w:hAnsi="Times New Roman" w:cs="Times New Roman"/>
          <w:sz w:val="24"/>
          <w:szCs w:val="24"/>
        </w:rPr>
        <w:t xml:space="preserve">name </w:t>
      </w:r>
      <w:r w:rsidR="00494A3B">
        <w:rPr>
          <w:rFonts w:ascii="Times New Roman" w:hAnsi="Times New Roman" w:cs="Times New Roman"/>
          <w:sz w:val="24"/>
          <w:szCs w:val="24"/>
        </w:rPr>
        <w:t xml:space="preserve">here </w:t>
      </w:r>
      <w:r>
        <w:rPr>
          <w:rFonts w:ascii="Times New Roman" w:hAnsi="Times New Roman" w:cs="Times New Roman"/>
          <w:sz w:val="24"/>
          <w:szCs w:val="24"/>
        </w:rPr>
        <w:t xml:space="preserve">as </w:t>
      </w:r>
    </w:p>
    <w:p w:rsidR="00494A3B" w:rsidRDefault="00494A3B" w:rsidP="00494A3B">
      <w:pPr>
        <w:spacing w:after="0" w:line="240" w:lineRule="auto"/>
        <w:rPr>
          <w:rFonts w:ascii="Times New Roman" w:hAnsi="Times New Roman" w:cs="Times New Roman"/>
          <w:sz w:val="24"/>
          <w:szCs w:val="24"/>
        </w:rPr>
      </w:pPr>
    </w:p>
    <w:p w:rsidR="008645FF" w:rsidRDefault="008645FF" w:rsidP="00494A3B">
      <w:pPr>
        <w:spacing w:after="0" w:line="240" w:lineRule="auto"/>
        <w:rPr>
          <w:rFonts w:ascii="Times New Roman" w:hAnsi="Times New Roman" w:cs="Times New Roman"/>
          <w:sz w:val="24"/>
          <w:szCs w:val="24"/>
        </w:rPr>
      </w:pPr>
      <w:r>
        <w:rPr>
          <w:rFonts w:ascii="Times New Roman" w:hAnsi="Times New Roman" w:cs="Times New Roman"/>
          <w:sz w:val="24"/>
          <w:szCs w:val="24"/>
        </w:rPr>
        <w:t>you wish it to appear) __________________________________</w:t>
      </w:r>
      <w:r w:rsidR="00494A3B">
        <w:rPr>
          <w:rFonts w:ascii="Times New Roman" w:hAnsi="Times New Roman" w:cs="Times New Roman"/>
          <w:sz w:val="24"/>
          <w:szCs w:val="24"/>
        </w:rPr>
        <w:t>____</w:t>
      </w:r>
      <w:r>
        <w:rPr>
          <w:rFonts w:ascii="Times New Roman" w:hAnsi="Times New Roman" w:cs="Times New Roman"/>
          <w:sz w:val="24"/>
          <w:szCs w:val="24"/>
        </w:rPr>
        <w:t>_____</w:t>
      </w:r>
      <w:r w:rsidR="00494A3B">
        <w:rPr>
          <w:rFonts w:ascii="Times New Roman" w:hAnsi="Times New Roman" w:cs="Times New Roman"/>
          <w:sz w:val="24"/>
          <w:szCs w:val="24"/>
        </w:rPr>
        <w:t xml:space="preserve">. </w:t>
      </w:r>
      <w:r>
        <w:rPr>
          <w:rFonts w:ascii="Times New Roman" w:hAnsi="Times New Roman" w:cs="Times New Roman"/>
          <w:sz w:val="24"/>
          <w:szCs w:val="24"/>
        </w:rPr>
        <w:t>I understand that my name will appear on the newsletter</w:t>
      </w:r>
      <w:r w:rsidR="00494A3B">
        <w:rPr>
          <w:rFonts w:ascii="Times New Roman" w:hAnsi="Times New Roman" w:cs="Times New Roman"/>
          <w:sz w:val="24"/>
          <w:szCs w:val="24"/>
        </w:rPr>
        <w:t xml:space="preserve"> which is distributed electronically and in paper form to all parents, guardians and those who have requested a copy. I understand that the newsletter is also published on Biggin Primary School’s website and this is freely accessible to all. If you do not wish your name to appear in the newsletter, please strike out this section.</w:t>
      </w:r>
    </w:p>
    <w:p w:rsidR="00494A3B" w:rsidRDefault="00494A3B" w:rsidP="00494A3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Thank you</w:t>
      </w:r>
    </w:p>
    <w:p w:rsidR="008645FF" w:rsidRPr="00FC699C" w:rsidRDefault="008645FF" w:rsidP="00FC699C">
      <w:pPr>
        <w:spacing w:after="0" w:line="240" w:lineRule="auto"/>
        <w:ind w:left="426"/>
        <w:rPr>
          <w:rFonts w:ascii="Helvetica" w:hAnsi="Helvetica"/>
          <w:b/>
          <w:bCs/>
          <w:color w:val="0B0C0C"/>
        </w:rPr>
      </w:pPr>
    </w:p>
    <w:sectPr w:rsidR="008645FF" w:rsidRPr="00FC699C" w:rsidSect="005D1EB9">
      <w:type w:val="continuous"/>
      <w:pgSz w:w="11906" w:h="16838"/>
      <w:pgMar w:top="964" w:right="964" w:bottom="964" w:left="96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s://www.neighbourhoodalert.co.uk/200670606/email.gif" style="width:.75pt;height:.7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57C36"/>
    <w:multiLevelType w:val="multilevel"/>
    <w:tmpl w:val="F920E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01916"/>
    <w:multiLevelType w:val="hybridMultilevel"/>
    <w:tmpl w:val="390CE0FE"/>
    <w:lvl w:ilvl="0" w:tplc="FEC8E684">
      <w:start w:val="1"/>
      <w:numFmt w:val="bullet"/>
      <w:lvlText w:val=""/>
      <w:lvlPicBulletId w:val="0"/>
      <w:lvlJc w:val="left"/>
      <w:pPr>
        <w:tabs>
          <w:tab w:val="num" w:pos="720"/>
        </w:tabs>
        <w:ind w:left="720" w:hanging="360"/>
      </w:pPr>
      <w:rPr>
        <w:rFonts w:ascii="Symbol" w:hAnsi="Symbol" w:hint="default"/>
      </w:rPr>
    </w:lvl>
    <w:lvl w:ilvl="1" w:tplc="042C7744" w:tentative="1">
      <w:start w:val="1"/>
      <w:numFmt w:val="bullet"/>
      <w:lvlText w:val=""/>
      <w:lvlJc w:val="left"/>
      <w:pPr>
        <w:tabs>
          <w:tab w:val="num" w:pos="1440"/>
        </w:tabs>
        <w:ind w:left="1440" w:hanging="360"/>
      </w:pPr>
      <w:rPr>
        <w:rFonts w:ascii="Symbol" w:hAnsi="Symbol" w:hint="default"/>
      </w:rPr>
    </w:lvl>
    <w:lvl w:ilvl="2" w:tplc="DA7A2290" w:tentative="1">
      <w:start w:val="1"/>
      <w:numFmt w:val="bullet"/>
      <w:lvlText w:val=""/>
      <w:lvlJc w:val="left"/>
      <w:pPr>
        <w:tabs>
          <w:tab w:val="num" w:pos="2160"/>
        </w:tabs>
        <w:ind w:left="2160" w:hanging="360"/>
      </w:pPr>
      <w:rPr>
        <w:rFonts w:ascii="Symbol" w:hAnsi="Symbol" w:hint="default"/>
      </w:rPr>
    </w:lvl>
    <w:lvl w:ilvl="3" w:tplc="42563B7A" w:tentative="1">
      <w:start w:val="1"/>
      <w:numFmt w:val="bullet"/>
      <w:lvlText w:val=""/>
      <w:lvlJc w:val="left"/>
      <w:pPr>
        <w:tabs>
          <w:tab w:val="num" w:pos="2880"/>
        </w:tabs>
        <w:ind w:left="2880" w:hanging="360"/>
      </w:pPr>
      <w:rPr>
        <w:rFonts w:ascii="Symbol" w:hAnsi="Symbol" w:hint="default"/>
      </w:rPr>
    </w:lvl>
    <w:lvl w:ilvl="4" w:tplc="1F229F62" w:tentative="1">
      <w:start w:val="1"/>
      <w:numFmt w:val="bullet"/>
      <w:lvlText w:val=""/>
      <w:lvlJc w:val="left"/>
      <w:pPr>
        <w:tabs>
          <w:tab w:val="num" w:pos="3600"/>
        </w:tabs>
        <w:ind w:left="3600" w:hanging="360"/>
      </w:pPr>
      <w:rPr>
        <w:rFonts w:ascii="Symbol" w:hAnsi="Symbol" w:hint="default"/>
      </w:rPr>
    </w:lvl>
    <w:lvl w:ilvl="5" w:tplc="F894DB18" w:tentative="1">
      <w:start w:val="1"/>
      <w:numFmt w:val="bullet"/>
      <w:lvlText w:val=""/>
      <w:lvlJc w:val="left"/>
      <w:pPr>
        <w:tabs>
          <w:tab w:val="num" w:pos="4320"/>
        </w:tabs>
        <w:ind w:left="4320" w:hanging="360"/>
      </w:pPr>
      <w:rPr>
        <w:rFonts w:ascii="Symbol" w:hAnsi="Symbol" w:hint="default"/>
      </w:rPr>
    </w:lvl>
    <w:lvl w:ilvl="6" w:tplc="A2704EC4" w:tentative="1">
      <w:start w:val="1"/>
      <w:numFmt w:val="bullet"/>
      <w:lvlText w:val=""/>
      <w:lvlJc w:val="left"/>
      <w:pPr>
        <w:tabs>
          <w:tab w:val="num" w:pos="5040"/>
        </w:tabs>
        <w:ind w:left="5040" w:hanging="360"/>
      </w:pPr>
      <w:rPr>
        <w:rFonts w:ascii="Symbol" w:hAnsi="Symbol" w:hint="default"/>
      </w:rPr>
    </w:lvl>
    <w:lvl w:ilvl="7" w:tplc="3B4400AC" w:tentative="1">
      <w:start w:val="1"/>
      <w:numFmt w:val="bullet"/>
      <w:lvlText w:val=""/>
      <w:lvlJc w:val="left"/>
      <w:pPr>
        <w:tabs>
          <w:tab w:val="num" w:pos="5760"/>
        </w:tabs>
        <w:ind w:left="5760" w:hanging="360"/>
      </w:pPr>
      <w:rPr>
        <w:rFonts w:ascii="Symbol" w:hAnsi="Symbol" w:hint="default"/>
      </w:rPr>
    </w:lvl>
    <w:lvl w:ilvl="8" w:tplc="332A36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A7839"/>
    <w:multiLevelType w:val="multilevel"/>
    <w:tmpl w:val="E810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A471B"/>
    <w:multiLevelType w:val="multilevel"/>
    <w:tmpl w:val="36AC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16"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63F83"/>
    <w:multiLevelType w:val="multilevel"/>
    <w:tmpl w:val="A620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20"/>
  </w:num>
  <w:num w:numId="5">
    <w:abstractNumId w:val="21"/>
  </w:num>
  <w:num w:numId="6">
    <w:abstractNumId w:val="13"/>
  </w:num>
  <w:num w:numId="7">
    <w:abstractNumId w:val="6"/>
  </w:num>
  <w:num w:numId="8">
    <w:abstractNumId w:val="15"/>
  </w:num>
  <w:num w:numId="9">
    <w:abstractNumId w:val="19"/>
  </w:num>
  <w:num w:numId="10">
    <w:abstractNumId w:val="0"/>
  </w:num>
  <w:num w:numId="11">
    <w:abstractNumId w:val="16"/>
  </w:num>
  <w:num w:numId="12">
    <w:abstractNumId w:val="14"/>
  </w:num>
  <w:num w:numId="13">
    <w:abstractNumId w:val="8"/>
  </w:num>
  <w:num w:numId="14">
    <w:abstractNumId w:val="9"/>
  </w:num>
  <w:num w:numId="15">
    <w:abstractNumId w:val="12"/>
  </w:num>
  <w:num w:numId="16">
    <w:abstractNumId w:val="1"/>
  </w:num>
  <w:num w:numId="17">
    <w:abstractNumId w:val="18"/>
  </w:num>
  <w:num w:numId="18">
    <w:abstractNumId w:val="22"/>
  </w:num>
  <w:num w:numId="19">
    <w:abstractNumId w:val="11"/>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5"/>
  </w:num>
  <w:num w:numId="22">
    <w:abstractNumId w:val="17"/>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21CB2"/>
    <w:rsid w:val="000277DD"/>
    <w:rsid w:val="00030A3B"/>
    <w:rsid w:val="000316F5"/>
    <w:rsid w:val="0003171C"/>
    <w:rsid w:val="000347A5"/>
    <w:rsid w:val="00036FF9"/>
    <w:rsid w:val="00047AA5"/>
    <w:rsid w:val="000610A1"/>
    <w:rsid w:val="00063A9B"/>
    <w:rsid w:val="000649C5"/>
    <w:rsid w:val="000665A3"/>
    <w:rsid w:val="00067443"/>
    <w:rsid w:val="00067DFF"/>
    <w:rsid w:val="00067EA7"/>
    <w:rsid w:val="000737E0"/>
    <w:rsid w:val="0007457D"/>
    <w:rsid w:val="00083B14"/>
    <w:rsid w:val="000843B5"/>
    <w:rsid w:val="0008582B"/>
    <w:rsid w:val="00087D0B"/>
    <w:rsid w:val="00090E66"/>
    <w:rsid w:val="00091919"/>
    <w:rsid w:val="000937C2"/>
    <w:rsid w:val="000940B4"/>
    <w:rsid w:val="000950B2"/>
    <w:rsid w:val="00095F97"/>
    <w:rsid w:val="000963F0"/>
    <w:rsid w:val="0009642B"/>
    <w:rsid w:val="00096E2E"/>
    <w:rsid w:val="000975A0"/>
    <w:rsid w:val="000A011F"/>
    <w:rsid w:val="000A12D7"/>
    <w:rsid w:val="000A5D84"/>
    <w:rsid w:val="000A650F"/>
    <w:rsid w:val="000A6ACD"/>
    <w:rsid w:val="000A737B"/>
    <w:rsid w:val="000B14D0"/>
    <w:rsid w:val="000B53AA"/>
    <w:rsid w:val="000B58AE"/>
    <w:rsid w:val="000B672F"/>
    <w:rsid w:val="000C1762"/>
    <w:rsid w:val="000C2BEF"/>
    <w:rsid w:val="000C4875"/>
    <w:rsid w:val="000C6EE2"/>
    <w:rsid w:val="000D03C1"/>
    <w:rsid w:val="000D2DF3"/>
    <w:rsid w:val="000D4096"/>
    <w:rsid w:val="000D74C1"/>
    <w:rsid w:val="000E16D4"/>
    <w:rsid w:val="000E3905"/>
    <w:rsid w:val="000E5F19"/>
    <w:rsid w:val="000F1E59"/>
    <w:rsid w:val="000F386F"/>
    <w:rsid w:val="001018B8"/>
    <w:rsid w:val="00101CD5"/>
    <w:rsid w:val="00102A5A"/>
    <w:rsid w:val="00102AD1"/>
    <w:rsid w:val="001035F1"/>
    <w:rsid w:val="00105A10"/>
    <w:rsid w:val="00106767"/>
    <w:rsid w:val="00107BCB"/>
    <w:rsid w:val="00114986"/>
    <w:rsid w:val="00115493"/>
    <w:rsid w:val="001163C0"/>
    <w:rsid w:val="001166CB"/>
    <w:rsid w:val="00120ED0"/>
    <w:rsid w:val="0012375E"/>
    <w:rsid w:val="00126B38"/>
    <w:rsid w:val="00126C21"/>
    <w:rsid w:val="001300C6"/>
    <w:rsid w:val="00130403"/>
    <w:rsid w:val="00135C84"/>
    <w:rsid w:val="00137130"/>
    <w:rsid w:val="001419B3"/>
    <w:rsid w:val="00145842"/>
    <w:rsid w:val="00146727"/>
    <w:rsid w:val="00157003"/>
    <w:rsid w:val="00157162"/>
    <w:rsid w:val="00161851"/>
    <w:rsid w:val="00164D35"/>
    <w:rsid w:val="00166C18"/>
    <w:rsid w:val="00173BF0"/>
    <w:rsid w:val="001776E4"/>
    <w:rsid w:val="00177E63"/>
    <w:rsid w:val="00182164"/>
    <w:rsid w:val="0018527A"/>
    <w:rsid w:val="001907EB"/>
    <w:rsid w:val="00190C84"/>
    <w:rsid w:val="00190CF0"/>
    <w:rsid w:val="001927E5"/>
    <w:rsid w:val="001A2611"/>
    <w:rsid w:val="001A3B7D"/>
    <w:rsid w:val="001A7034"/>
    <w:rsid w:val="001B0366"/>
    <w:rsid w:val="001B32B8"/>
    <w:rsid w:val="001B6401"/>
    <w:rsid w:val="001B641E"/>
    <w:rsid w:val="001B689C"/>
    <w:rsid w:val="001B6BBC"/>
    <w:rsid w:val="001C4533"/>
    <w:rsid w:val="001C50EF"/>
    <w:rsid w:val="001D0FE1"/>
    <w:rsid w:val="001D2F73"/>
    <w:rsid w:val="001D7ECE"/>
    <w:rsid w:val="001E146E"/>
    <w:rsid w:val="001E1C61"/>
    <w:rsid w:val="001E443D"/>
    <w:rsid w:val="001E5231"/>
    <w:rsid w:val="001E6167"/>
    <w:rsid w:val="001F05BB"/>
    <w:rsid w:val="001F3AEE"/>
    <w:rsid w:val="001F77FD"/>
    <w:rsid w:val="002003FD"/>
    <w:rsid w:val="00200A0A"/>
    <w:rsid w:val="0020229C"/>
    <w:rsid w:val="00205861"/>
    <w:rsid w:val="00206AD5"/>
    <w:rsid w:val="002119F0"/>
    <w:rsid w:val="00217CF3"/>
    <w:rsid w:val="0022020B"/>
    <w:rsid w:val="00221BDE"/>
    <w:rsid w:val="00222E05"/>
    <w:rsid w:val="00222E45"/>
    <w:rsid w:val="00223838"/>
    <w:rsid w:val="00225876"/>
    <w:rsid w:val="002262DB"/>
    <w:rsid w:val="0022797E"/>
    <w:rsid w:val="0023015B"/>
    <w:rsid w:val="00231B25"/>
    <w:rsid w:val="00232DE8"/>
    <w:rsid w:val="00236FDF"/>
    <w:rsid w:val="00242C64"/>
    <w:rsid w:val="00246518"/>
    <w:rsid w:val="00246DF9"/>
    <w:rsid w:val="002528C3"/>
    <w:rsid w:val="0025312A"/>
    <w:rsid w:val="00253725"/>
    <w:rsid w:val="0026240F"/>
    <w:rsid w:val="00263B15"/>
    <w:rsid w:val="00264E38"/>
    <w:rsid w:val="00266F36"/>
    <w:rsid w:val="00270C52"/>
    <w:rsid w:val="00271218"/>
    <w:rsid w:val="00271DC2"/>
    <w:rsid w:val="00275E50"/>
    <w:rsid w:val="0027763A"/>
    <w:rsid w:val="0028269F"/>
    <w:rsid w:val="0028444E"/>
    <w:rsid w:val="002900F8"/>
    <w:rsid w:val="00290D0A"/>
    <w:rsid w:val="00290F07"/>
    <w:rsid w:val="002931E2"/>
    <w:rsid w:val="002A283E"/>
    <w:rsid w:val="002A2EAA"/>
    <w:rsid w:val="002A5CB5"/>
    <w:rsid w:val="002B2054"/>
    <w:rsid w:val="002B22DA"/>
    <w:rsid w:val="002B2B0E"/>
    <w:rsid w:val="002B55C9"/>
    <w:rsid w:val="002B73F6"/>
    <w:rsid w:val="002B743A"/>
    <w:rsid w:val="002C2076"/>
    <w:rsid w:val="002C2F01"/>
    <w:rsid w:val="002C3792"/>
    <w:rsid w:val="002C5BF1"/>
    <w:rsid w:val="002D09BF"/>
    <w:rsid w:val="002D2BFB"/>
    <w:rsid w:val="002D4908"/>
    <w:rsid w:val="002D4AF8"/>
    <w:rsid w:val="002E0EB2"/>
    <w:rsid w:val="002E1A1D"/>
    <w:rsid w:val="002E21DA"/>
    <w:rsid w:val="002E539F"/>
    <w:rsid w:val="002E53D6"/>
    <w:rsid w:val="002E55D6"/>
    <w:rsid w:val="002E5AB0"/>
    <w:rsid w:val="002E6AD3"/>
    <w:rsid w:val="002F1490"/>
    <w:rsid w:val="002F2BDE"/>
    <w:rsid w:val="002F5E97"/>
    <w:rsid w:val="0030228D"/>
    <w:rsid w:val="00303F21"/>
    <w:rsid w:val="00304389"/>
    <w:rsid w:val="003052D6"/>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3BDF"/>
    <w:rsid w:val="00354364"/>
    <w:rsid w:val="0035688A"/>
    <w:rsid w:val="00356F34"/>
    <w:rsid w:val="003611D4"/>
    <w:rsid w:val="00362E90"/>
    <w:rsid w:val="0036786F"/>
    <w:rsid w:val="003715E3"/>
    <w:rsid w:val="003724A9"/>
    <w:rsid w:val="00377611"/>
    <w:rsid w:val="00393F2F"/>
    <w:rsid w:val="00394D99"/>
    <w:rsid w:val="003975D5"/>
    <w:rsid w:val="003A0B9C"/>
    <w:rsid w:val="003A26B1"/>
    <w:rsid w:val="003A5D13"/>
    <w:rsid w:val="003A7BCB"/>
    <w:rsid w:val="003B0948"/>
    <w:rsid w:val="003B2A3B"/>
    <w:rsid w:val="003B46A3"/>
    <w:rsid w:val="003B6265"/>
    <w:rsid w:val="003B7632"/>
    <w:rsid w:val="003C0811"/>
    <w:rsid w:val="003C0951"/>
    <w:rsid w:val="003C3055"/>
    <w:rsid w:val="003C3EDB"/>
    <w:rsid w:val="003C77FB"/>
    <w:rsid w:val="003D0F56"/>
    <w:rsid w:val="003D19D6"/>
    <w:rsid w:val="003D5B62"/>
    <w:rsid w:val="003E04CD"/>
    <w:rsid w:val="003E0CF1"/>
    <w:rsid w:val="003E1324"/>
    <w:rsid w:val="003E333D"/>
    <w:rsid w:val="003E4A7B"/>
    <w:rsid w:val="003E4A86"/>
    <w:rsid w:val="003F11C5"/>
    <w:rsid w:val="003F1D03"/>
    <w:rsid w:val="003F1E0B"/>
    <w:rsid w:val="003F2919"/>
    <w:rsid w:val="003F3712"/>
    <w:rsid w:val="003F6225"/>
    <w:rsid w:val="004019D7"/>
    <w:rsid w:val="00402BE0"/>
    <w:rsid w:val="004041BB"/>
    <w:rsid w:val="00404D68"/>
    <w:rsid w:val="00404D7F"/>
    <w:rsid w:val="00405762"/>
    <w:rsid w:val="00407EA1"/>
    <w:rsid w:val="0041215D"/>
    <w:rsid w:val="004168EB"/>
    <w:rsid w:val="00420D1E"/>
    <w:rsid w:val="00422E33"/>
    <w:rsid w:val="00423B68"/>
    <w:rsid w:val="00425680"/>
    <w:rsid w:val="00427261"/>
    <w:rsid w:val="0043210B"/>
    <w:rsid w:val="00436F2C"/>
    <w:rsid w:val="00441015"/>
    <w:rsid w:val="00443094"/>
    <w:rsid w:val="0044790F"/>
    <w:rsid w:val="0045137C"/>
    <w:rsid w:val="00451DA9"/>
    <w:rsid w:val="0046101E"/>
    <w:rsid w:val="00462D62"/>
    <w:rsid w:val="00462E73"/>
    <w:rsid w:val="00462E96"/>
    <w:rsid w:val="00463C0B"/>
    <w:rsid w:val="00466439"/>
    <w:rsid w:val="0047032C"/>
    <w:rsid w:val="00475159"/>
    <w:rsid w:val="00482197"/>
    <w:rsid w:val="0048311C"/>
    <w:rsid w:val="0049304E"/>
    <w:rsid w:val="004934A6"/>
    <w:rsid w:val="00493863"/>
    <w:rsid w:val="00494A3B"/>
    <w:rsid w:val="004A6634"/>
    <w:rsid w:val="004B2241"/>
    <w:rsid w:val="004B28E0"/>
    <w:rsid w:val="004B34ED"/>
    <w:rsid w:val="004B4C57"/>
    <w:rsid w:val="004B4C81"/>
    <w:rsid w:val="004B55B6"/>
    <w:rsid w:val="004C25D6"/>
    <w:rsid w:val="004C3087"/>
    <w:rsid w:val="004C57F6"/>
    <w:rsid w:val="004C590A"/>
    <w:rsid w:val="004D5F5B"/>
    <w:rsid w:val="004E05A9"/>
    <w:rsid w:val="004E1C96"/>
    <w:rsid w:val="004E3DDA"/>
    <w:rsid w:val="004E5526"/>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313A4"/>
    <w:rsid w:val="00532316"/>
    <w:rsid w:val="00532B43"/>
    <w:rsid w:val="00533659"/>
    <w:rsid w:val="0053402F"/>
    <w:rsid w:val="00534B20"/>
    <w:rsid w:val="00540248"/>
    <w:rsid w:val="00544ED3"/>
    <w:rsid w:val="0055089B"/>
    <w:rsid w:val="00550C39"/>
    <w:rsid w:val="005527DE"/>
    <w:rsid w:val="00553C4D"/>
    <w:rsid w:val="0055464F"/>
    <w:rsid w:val="00554A50"/>
    <w:rsid w:val="0055510F"/>
    <w:rsid w:val="00561115"/>
    <w:rsid w:val="00564704"/>
    <w:rsid w:val="005773DA"/>
    <w:rsid w:val="00580CE6"/>
    <w:rsid w:val="00586827"/>
    <w:rsid w:val="005900A2"/>
    <w:rsid w:val="00590AD1"/>
    <w:rsid w:val="00591FF8"/>
    <w:rsid w:val="00592741"/>
    <w:rsid w:val="00593F4D"/>
    <w:rsid w:val="00593FBC"/>
    <w:rsid w:val="00595BAB"/>
    <w:rsid w:val="00597650"/>
    <w:rsid w:val="005A5F68"/>
    <w:rsid w:val="005B0D89"/>
    <w:rsid w:val="005B44DD"/>
    <w:rsid w:val="005B5837"/>
    <w:rsid w:val="005C3E87"/>
    <w:rsid w:val="005C4C04"/>
    <w:rsid w:val="005C5758"/>
    <w:rsid w:val="005D1EB9"/>
    <w:rsid w:val="005D50CC"/>
    <w:rsid w:val="005D73CD"/>
    <w:rsid w:val="005E0222"/>
    <w:rsid w:val="005E3668"/>
    <w:rsid w:val="005E6F5C"/>
    <w:rsid w:val="005F0704"/>
    <w:rsid w:val="005F0E90"/>
    <w:rsid w:val="005F4B72"/>
    <w:rsid w:val="005F703B"/>
    <w:rsid w:val="00600FF9"/>
    <w:rsid w:val="00601940"/>
    <w:rsid w:val="006022B2"/>
    <w:rsid w:val="00607DC5"/>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BC9"/>
    <w:rsid w:val="00657C98"/>
    <w:rsid w:val="006600D2"/>
    <w:rsid w:val="00665F43"/>
    <w:rsid w:val="00671D3D"/>
    <w:rsid w:val="0067708B"/>
    <w:rsid w:val="00680F7A"/>
    <w:rsid w:val="00681A16"/>
    <w:rsid w:val="006868B6"/>
    <w:rsid w:val="0069144A"/>
    <w:rsid w:val="00692064"/>
    <w:rsid w:val="006944FD"/>
    <w:rsid w:val="006A0106"/>
    <w:rsid w:val="006A725F"/>
    <w:rsid w:val="006A7CC0"/>
    <w:rsid w:val="006B494E"/>
    <w:rsid w:val="006C192C"/>
    <w:rsid w:val="006D2EF2"/>
    <w:rsid w:val="006D329B"/>
    <w:rsid w:val="006D4231"/>
    <w:rsid w:val="006D45BE"/>
    <w:rsid w:val="006D683E"/>
    <w:rsid w:val="006D78E0"/>
    <w:rsid w:val="006E0A92"/>
    <w:rsid w:val="006E10B1"/>
    <w:rsid w:val="006E305D"/>
    <w:rsid w:val="006F3838"/>
    <w:rsid w:val="007019A4"/>
    <w:rsid w:val="00705338"/>
    <w:rsid w:val="00706726"/>
    <w:rsid w:val="00707583"/>
    <w:rsid w:val="007075F8"/>
    <w:rsid w:val="00713D95"/>
    <w:rsid w:val="00714758"/>
    <w:rsid w:val="00714838"/>
    <w:rsid w:val="00720C0D"/>
    <w:rsid w:val="00725C86"/>
    <w:rsid w:val="00725DEF"/>
    <w:rsid w:val="00731265"/>
    <w:rsid w:val="0073203F"/>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464E"/>
    <w:rsid w:val="00784892"/>
    <w:rsid w:val="007852B9"/>
    <w:rsid w:val="00786221"/>
    <w:rsid w:val="007868C1"/>
    <w:rsid w:val="00786D51"/>
    <w:rsid w:val="00791A93"/>
    <w:rsid w:val="007A0AF5"/>
    <w:rsid w:val="007A2EF0"/>
    <w:rsid w:val="007A38E7"/>
    <w:rsid w:val="007A4341"/>
    <w:rsid w:val="007B18BF"/>
    <w:rsid w:val="007B6723"/>
    <w:rsid w:val="007B6D51"/>
    <w:rsid w:val="007C0370"/>
    <w:rsid w:val="007C0526"/>
    <w:rsid w:val="007C0EFE"/>
    <w:rsid w:val="007C52E6"/>
    <w:rsid w:val="007D02EA"/>
    <w:rsid w:val="007D76F8"/>
    <w:rsid w:val="007D7717"/>
    <w:rsid w:val="007E3492"/>
    <w:rsid w:val="007E52C0"/>
    <w:rsid w:val="007F45E8"/>
    <w:rsid w:val="008005AC"/>
    <w:rsid w:val="00801FB0"/>
    <w:rsid w:val="00802B0C"/>
    <w:rsid w:val="008113C6"/>
    <w:rsid w:val="00811B0E"/>
    <w:rsid w:val="00814B0C"/>
    <w:rsid w:val="00816713"/>
    <w:rsid w:val="008213FA"/>
    <w:rsid w:val="00821D4B"/>
    <w:rsid w:val="008244A3"/>
    <w:rsid w:val="00833311"/>
    <w:rsid w:val="00833D16"/>
    <w:rsid w:val="008543FF"/>
    <w:rsid w:val="00862D4B"/>
    <w:rsid w:val="00863E78"/>
    <w:rsid w:val="008645FF"/>
    <w:rsid w:val="008661B0"/>
    <w:rsid w:val="00873D1D"/>
    <w:rsid w:val="008755BA"/>
    <w:rsid w:val="0087639C"/>
    <w:rsid w:val="0088134A"/>
    <w:rsid w:val="00884188"/>
    <w:rsid w:val="00884FD7"/>
    <w:rsid w:val="00885679"/>
    <w:rsid w:val="00886DEF"/>
    <w:rsid w:val="008913AD"/>
    <w:rsid w:val="0089386D"/>
    <w:rsid w:val="00893B8C"/>
    <w:rsid w:val="00894FAB"/>
    <w:rsid w:val="008A7C74"/>
    <w:rsid w:val="008B3FED"/>
    <w:rsid w:val="008B4985"/>
    <w:rsid w:val="008B68EC"/>
    <w:rsid w:val="008B709A"/>
    <w:rsid w:val="008C05E2"/>
    <w:rsid w:val="008C565C"/>
    <w:rsid w:val="008C5A14"/>
    <w:rsid w:val="008C6308"/>
    <w:rsid w:val="008E2193"/>
    <w:rsid w:val="008E4860"/>
    <w:rsid w:val="008F70D2"/>
    <w:rsid w:val="0090004A"/>
    <w:rsid w:val="00900BD7"/>
    <w:rsid w:val="00902637"/>
    <w:rsid w:val="009077B1"/>
    <w:rsid w:val="00912390"/>
    <w:rsid w:val="00913567"/>
    <w:rsid w:val="00913D4E"/>
    <w:rsid w:val="00914367"/>
    <w:rsid w:val="00917394"/>
    <w:rsid w:val="009178CF"/>
    <w:rsid w:val="00920876"/>
    <w:rsid w:val="00921E1F"/>
    <w:rsid w:val="00922FDC"/>
    <w:rsid w:val="0092351B"/>
    <w:rsid w:val="00924EF9"/>
    <w:rsid w:val="00925465"/>
    <w:rsid w:val="00925890"/>
    <w:rsid w:val="00934548"/>
    <w:rsid w:val="00936F8B"/>
    <w:rsid w:val="00940404"/>
    <w:rsid w:val="0094074C"/>
    <w:rsid w:val="0094600C"/>
    <w:rsid w:val="00947CAE"/>
    <w:rsid w:val="009521E5"/>
    <w:rsid w:val="00953CEE"/>
    <w:rsid w:val="0095455F"/>
    <w:rsid w:val="009575DE"/>
    <w:rsid w:val="00965981"/>
    <w:rsid w:val="00970A81"/>
    <w:rsid w:val="009719D8"/>
    <w:rsid w:val="0097232B"/>
    <w:rsid w:val="009764A9"/>
    <w:rsid w:val="00980B01"/>
    <w:rsid w:val="00980E78"/>
    <w:rsid w:val="00981E3C"/>
    <w:rsid w:val="00982BEF"/>
    <w:rsid w:val="009830CD"/>
    <w:rsid w:val="009848DA"/>
    <w:rsid w:val="00985667"/>
    <w:rsid w:val="00990D97"/>
    <w:rsid w:val="009919D0"/>
    <w:rsid w:val="0099353C"/>
    <w:rsid w:val="00995C52"/>
    <w:rsid w:val="00996156"/>
    <w:rsid w:val="00996317"/>
    <w:rsid w:val="009A234D"/>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4AD6"/>
    <w:rsid w:val="00A061B9"/>
    <w:rsid w:val="00A12E91"/>
    <w:rsid w:val="00A1477B"/>
    <w:rsid w:val="00A150C9"/>
    <w:rsid w:val="00A21F2F"/>
    <w:rsid w:val="00A25779"/>
    <w:rsid w:val="00A26B6D"/>
    <w:rsid w:val="00A26CDE"/>
    <w:rsid w:val="00A30AC6"/>
    <w:rsid w:val="00A30F76"/>
    <w:rsid w:val="00A350F4"/>
    <w:rsid w:val="00A448D1"/>
    <w:rsid w:val="00A500E3"/>
    <w:rsid w:val="00A51432"/>
    <w:rsid w:val="00A5258C"/>
    <w:rsid w:val="00A55E12"/>
    <w:rsid w:val="00A57F87"/>
    <w:rsid w:val="00A60CDC"/>
    <w:rsid w:val="00A60D39"/>
    <w:rsid w:val="00A63737"/>
    <w:rsid w:val="00A63A41"/>
    <w:rsid w:val="00A64841"/>
    <w:rsid w:val="00A6576F"/>
    <w:rsid w:val="00A706F3"/>
    <w:rsid w:val="00A74327"/>
    <w:rsid w:val="00A777E0"/>
    <w:rsid w:val="00A823B8"/>
    <w:rsid w:val="00A856DF"/>
    <w:rsid w:val="00A939A1"/>
    <w:rsid w:val="00A9456B"/>
    <w:rsid w:val="00AA2C95"/>
    <w:rsid w:val="00AA6DD8"/>
    <w:rsid w:val="00AB0595"/>
    <w:rsid w:val="00AB3816"/>
    <w:rsid w:val="00AB5EA2"/>
    <w:rsid w:val="00AC05CC"/>
    <w:rsid w:val="00AC3166"/>
    <w:rsid w:val="00AC333D"/>
    <w:rsid w:val="00AC4354"/>
    <w:rsid w:val="00AC47FB"/>
    <w:rsid w:val="00AC4BD0"/>
    <w:rsid w:val="00AC564D"/>
    <w:rsid w:val="00AC7435"/>
    <w:rsid w:val="00AD01B6"/>
    <w:rsid w:val="00AD5A43"/>
    <w:rsid w:val="00AD5C80"/>
    <w:rsid w:val="00AD6D64"/>
    <w:rsid w:val="00AD79DC"/>
    <w:rsid w:val="00AD7F18"/>
    <w:rsid w:val="00AE47FF"/>
    <w:rsid w:val="00AE57AF"/>
    <w:rsid w:val="00AF0C83"/>
    <w:rsid w:val="00AF2BA0"/>
    <w:rsid w:val="00AF3484"/>
    <w:rsid w:val="00AF35D5"/>
    <w:rsid w:val="00AF541C"/>
    <w:rsid w:val="00AF65B7"/>
    <w:rsid w:val="00B00DAC"/>
    <w:rsid w:val="00B01902"/>
    <w:rsid w:val="00B03F06"/>
    <w:rsid w:val="00B06C95"/>
    <w:rsid w:val="00B127B5"/>
    <w:rsid w:val="00B12BDB"/>
    <w:rsid w:val="00B12FCD"/>
    <w:rsid w:val="00B14B66"/>
    <w:rsid w:val="00B1565A"/>
    <w:rsid w:val="00B1697A"/>
    <w:rsid w:val="00B2288B"/>
    <w:rsid w:val="00B23D66"/>
    <w:rsid w:val="00B2537F"/>
    <w:rsid w:val="00B26CFC"/>
    <w:rsid w:val="00B37788"/>
    <w:rsid w:val="00B400F7"/>
    <w:rsid w:val="00B40210"/>
    <w:rsid w:val="00B41B1D"/>
    <w:rsid w:val="00B43F4A"/>
    <w:rsid w:val="00B44E06"/>
    <w:rsid w:val="00B45167"/>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A6038"/>
    <w:rsid w:val="00BB1546"/>
    <w:rsid w:val="00BB1DF0"/>
    <w:rsid w:val="00BB7CA1"/>
    <w:rsid w:val="00BC064C"/>
    <w:rsid w:val="00BC3B0A"/>
    <w:rsid w:val="00BC44E0"/>
    <w:rsid w:val="00BC4BFA"/>
    <w:rsid w:val="00BC6233"/>
    <w:rsid w:val="00BC6B80"/>
    <w:rsid w:val="00BD1318"/>
    <w:rsid w:val="00BD19EA"/>
    <w:rsid w:val="00BE0762"/>
    <w:rsid w:val="00BE08C0"/>
    <w:rsid w:val="00BE6C2C"/>
    <w:rsid w:val="00BF4191"/>
    <w:rsid w:val="00BF4748"/>
    <w:rsid w:val="00BF6AA6"/>
    <w:rsid w:val="00BF77F6"/>
    <w:rsid w:val="00C03C03"/>
    <w:rsid w:val="00C04327"/>
    <w:rsid w:val="00C04DBD"/>
    <w:rsid w:val="00C06FE6"/>
    <w:rsid w:val="00C12EE9"/>
    <w:rsid w:val="00C16025"/>
    <w:rsid w:val="00C20372"/>
    <w:rsid w:val="00C23308"/>
    <w:rsid w:val="00C23966"/>
    <w:rsid w:val="00C24C80"/>
    <w:rsid w:val="00C27B81"/>
    <w:rsid w:val="00C27DF4"/>
    <w:rsid w:val="00C30598"/>
    <w:rsid w:val="00C30FB7"/>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55B"/>
    <w:rsid w:val="00C65CE5"/>
    <w:rsid w:val="00C677C8"/>
    <w:rsid w:val="00C70191"/>
    <w:rsid w:val="00C731B7"/>
    <w:rsid w:val="00C73534"/>
    <w:rsid w:val="00C74B70"/>
    <w:rsid w:val="00C754FD"/>
    <w:rsid w:val="00C81DCD"/>
    <w:rsid w:val="00C878F1"/>
    <w:rsid w:val="00C87C89"/>
    <w:rsid w:val="00C90E20"/>
    <w:rsid w:val="00C91F46"/>
    <w:rsid w:val="00C92719"/>
    <w:rsid w:val="00C944FE"/>
    <w:rsid w:val="00C95FD3"/>
    <w:rsid w:val="00C967CC"/>
    <w:rsid w:val="00CA0B02"/>
    <w:rsid w:val="00CB03CC"/>
    <w:rsid w:val="00CB09C9"/>
    <w:rsid w:val="00CB217D"/>
    <w:rsid w:val="00CB50CD"/>
    <w:rsid w:val="00CB7FB3"/>
    <w:rsid w:val="00CC0BA3"/>
    <w:rsid w:val="00CC233E"/>
    <w:rsid w:val="00CC2B3F"/>
    <w:rsid w:val="00CC366B"/>
    <w:rsid w:val="00CC455B"/>
    <w:rsid w:val="00CC70F9"/>
    <w:rsid w:val="00CC7598"/>
    <w:rsid w:val="00CD33B5"/>
    <w:rsid w:val="00CD3E6D"/>
    <w:rsid w:val="00CD4851"/>
    <w:rsid w:val="00CE1367"/>
    <w:rsid w:val="00CE6CA0"/>
    <w:rsid w:val="00CE783A"/>
    <w:rsid w:val="00CF302D"/>
    <w:rsid w:val="00CF4DB6"/>
    <w:rsid w:val="00CF6CD9"/>
    <w:rsid w:val="00D00543"/>
    <w:rsid w:val="00D01209"/>
    <w:rsid w:val="00D06421"/>
    <w:rsid w:val="00D0735F"/>
    <w:rsid w:val="00D12198"/>
    <w:rsid w:val="00D128DE"/>
    <w:rsid w:val="00D133F5"/>
    <w:rsid w:val="00D178DC"/>
    <w:rsid w:val="00D208D7"/>
    <w:rsid w:val="00D23203"/>
    <w:rsid w:val="00D261FF"/>
    <w:rsid w:val="00D26E0A"/>
    <w:rsid w:val="00D33A2F"/>
    <w:rsid w:val="00D33E93"/>
    <w:rsid w:val="00D376DE"/>
    <w:rsid w:val="00D40E3D"/>
    <w:rsid w:val="00D43DC1"/>
    <w:rsid w:val="00D44B2E"/>
    <w:rsid w:val="00D46923"/>
    <w:rsid w:val="00D518DF"/>
    <w:rsid w:val="00D52756"/>
    <w:rsid w:val="00D53D0F"/>
    <w:rsid w:val="00D5638B"/>
    <w:rsid w:val="00D56418"/>
    <w:rsid w:val="00D6035E"/>
    <w:rsid w:val="00D6066F"/>
    <w:rsid w:val="00D611AC"/>
    <w:rsid w:val="00D6233F"/>
    <w:rsid w:val="00D65E16"/>
    <w:rsid w:val="00D678FC"/>
    <w:rsid w:val="00D700BB"/>
    <w:rsid w:val="00D71ABD"/>
    <w:rsid w:val="00D724F5"/>
    <w:rsid w:val="00D74AD3"/>
    <w:rsid w:val="00D75B41"/>
    <w:rsid w:val="00D766A4"/>
    <w:rsid w:val="00D8055A"/>
    <w:rsid w:val="00D8064E"/>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FA6"/>
    <w:rsid w:val="00DC258E"/>
    <w:rsid w:val="00DC4C37"/>
    <w:rsid w:val="00DC56AC"/>
    <w:rsid w:val="00DD0135"/>
    <w:rsid w:val="00DE1ABF"/>
    <w:rsid w:val="00DE5521"/>
    <w:rsid w:val="00DE62E2"/>
    <w:rsid w:val="00DF077F"/>
    <w:rsid w:val="00DF29F3"/>
    <w:rsid w:val="00DF4BEB"/>
    <w:rsid w:val="00DF6E32"/>
    <w:rsid w:val="00E00A8E"/>
    <w:rsid w:val="00E074AE"/>
    <w:rsid w:val="00E1200F"/>
    <w:rsid w:val="00E1201B"/>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118B"/>
    <w:rsid w:val="00E737E5"/>
    <w:rsid w:val="00E82A3D"/>
    <w:rsid w:val="00E83601"/>
    <w:rsid w:val="00E84B22"/>
    <w:rsid w:val="00E856A5"/>
    <w:rsid w:val="00E85E48"/>
    <w:rsid w:val="00E85E64"/>
    <w:rsid w:val="00E86C17"/>
    <w:rsid w:val="00E9145B"/>
    <w:rsid w:val="00E920B9"/>
    <w:rsid w:val="00E95C0A"/>
    <w:rsid w:val="00EA4CCA"/>
    <w:rsid w:val="00EB2A71"/>
    <w:rsid w:val="00EB4CFF"/>
    <w:rsid w:val="00EB759F"/>
    <w:rsid w:val="00EC0324"/>
    <w:rsid w:val="00EC312E"/>
    <w:rsid w:val="00EC38F0"/>
    <w:rsid w:val="00EC5826"/>
    <w:rsid w:val="00EC7135"/>
    <w:rsid w:val="00ED005B"/>
    <w:rsid w:val="00ED17CF"/>
    <w:rsid w:val="00ED1B18"/>
    <w:rsid w:val="00ED40B8"/>
    <w:rsid w:val="00ED5F5C"/>
    <w:rsid w:val="00ED6A68"/>
    <w:rsid w:val="00ED6BD8"/>
    <w:rsid w:val="00ED743E"/>
    <w:rsid w:val="00EE340B"/>
    <w:rsid w:val="00EE53B6"/>
    <w:rsid w:val="00EE63F7"/>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7693"/>
    <w:rsid w:val="00F20616"/>
    <w:rsid w:val="00F20840"/>
    <w:rsid w:val="00F23CBD"/>
    <w:rsid w:val="00F251C6"/>
    <w:rsid w:val="00F26A0F"/>
    <w:rsid w:val="00F309BC"/>
    <w:rsid w:val="00F314E5"/>
    <w:rsid w:val="00F373FC"/>
    <w:rsid w:val="00F4116F"/>
    <w:rsid w:val="00F502B2"/>
    <w:rsid w:val="00F5486E"/>
    <w:rsid w:val="00F55F23"/>
    <w:rsid w:val="00F56489"/>
    <w:rsid w:val="00F56EA1"/>
    <w:rsid w:val="00F62E42"/>
    <w:rsid w:val="00F645FD"/>
    <w:rsid w:val="00F65DE2"/>
    <w:rsid w:val="00F66DD4"/>
    <w:rsid w:val="00F70DDB"/>
    <w:rsid w:val="00F71C12"/>
    <w:rsid w:val="00F7378C"/>
    <w:rsid w:val="00F738F0"/>
    <w:rsid w:val="00F74FF3"/>
    <w:rsid w:val="00F807B1"/>
    <w:rsid w:val="00F812C6"/>
    <w:rsid w:val="00F82A9D"/>
    <w:rsid w:val="00F8459C"/>
    <w:rsid w:val="00F8668D"/>
    <w:rsid w:val="00F86FA0"/>
    <w:rsid w:val="00F90BE1"/>
    <w:rsid w:val="00F94C4D"/>
    <w:rsid w:val="00F97F63"/>
    <w:rsid w:val="00FA0C3A"/>
    <w:rsid w:val="00FA4332"/>
    <w:rsid w:val="00FA4B1D"/>
    <w:rsid w:val="00FA52C4"/>
    <w:rsid w:val="00FB01EE"/>
    <w:rsid w:val="00FB4657"/>
    <w:rsid w:val="00FC312F"/>
    <w:rsid w:val="00FC699C"/>
    <w:rsid w:val="00FD1210"/>
    <w:rsid w:val="00FD2F54"/>
    <w:rsid w:val="00FD30D7"/>
    <w:rsid w:val="00FE07E5"/>
    <w:rsid w:val="00FE083E"/>
    <w:rsid w:val="00FE26D2"/>
    <w:rsid w:val="00FE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E8125D"/>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702">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27742">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96649">
      <w:bodyDiv w:val="1"/>
      <w:marLeft w:val="0"/>
      <w:marRight w:val="0"/>
      <w:marTop w:val="0"/>
      <w:marBottom w:val="0"/>
      <w:divBdr>
        <w:top w:val="none" w:sz="0" w:space="0" w:color="auto"/>
        <w:left w:val="none" w:sz="0" w:space="0" w:color="auto"/>
        <w:bottom w:val="none" w:sz="0" w:space="0" w:color="auto"/>
        <w:right w:val="none" w:sz="0" w:space="0" w:color="auto"/>
      </w:divBdr>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889704">
      <w:bodyDiv w:val="1"/>
      <w:marLeft w:val="0"/>
      <w:marRight w:val="0"/>
      <w:marTop w:val="0"/>
      <w:marBottom w:val="0"/>
      <w:divBdr>
        <w:top w:val="none" w:sz="0" w:space="0" w:color="auto"/>
        <w:left w:val="none" w:sz="0" w:space="0" w:color="auto"/>
        <w:bottom w:val="none" w:sz="0" w:space="0" w:color="auto"/>
        <w:right w:val="none" w:sz="0" w:space="0" w:color="auto"/>
      </w:divBdr>
      <w:divsChild>
        <w:div w:id="1089109920">
          <w:marLeft w:val="0"/>
          <w:marRight w:val="0"/>
          <w:marTop w:val="0"/>
          <w:marBottom w:val="0"/>
          <w:divBdr>
            <w:top w:val="none" w:sz="0" w:space="0" w:color="auto"/>
            <w:left w:val="none" w:sz="0" w:space="0" w:color="auto"/>
            <w:bottom w:val="none" w:sz="0" w:space="0" w:color="auto"/>
            <w:right w:val="none" w:sz="0" w:space="0" w:color="auto"/>
          </w:divBdr>
          <w:divsChild>
            <w:div w:id="964308430">
              <w:marLeft w:val="0"/>
              <w:marRight w:val="0"/>
              <w:marTop w:val="0"/>
              <w:marBottom w:val="0"/>
              <w:divBdr>
                <w:top w:val="none" w:sz="0" w:space="0" w:color="auto"/>
                <w:left w:val="none" w:sz="0" w:space="0" w:color="auto"/>
                <w:bottom w:val="none" w:sz="0" w:space="0" w:color="auto"/>
                <w:right w:val="none" w:sz="0" w:space="0" w:color="auto"/>
              </w:divBdr>
              <w:divsChild>
                <w:div w:id="1872106419">
                  <w:marLeft w:val="0"/>
                  <w:marRight w:val="0"/>
                  <w:marTop w:val="0"/>
                  <w:marBottom w:val="0"/>
                  <w:divBdr>
                    <w:top w:val="none" w:sz="0" w:space="0" w:color="auto"/>
                    <w:left w:val="none" w:sz="0" w:space="0" w:color="auto"/>
                    <w:bottom w:val="none" w:sz="0" w:space="0" w:color="auto"/>
                    <w:right w:val="none" w:sz="0" w:space="0" w:color="auto"/>
                  </w:divBdr>
                  <w:divsChild>
                    <w:div w:id="1563129183">
                      <w:marLeft w:val="0"/>
                      <w:marRight w:val="0"/>
                      <w:marTop w:val="0"/>
                      <w:marBottom w:val="0"/>
                      <w:divBdr>
                        <w:top w:val="none" w:sz="0" w:space="0" w:color="auto"/>
                        <w:left w:val="none" w:sz="0" w:space="0" w:color="auto"/>
                        <w:bottom w:val="none" w:sz="0" w:space="0" w:color="auto"/>
                        <w:right w:val="none" w:sz="0" w:space="0" w:color="auto"/>
                      </w:divBdr>
                      <w:divsChild>
                        <w:div w:id="1931768709">
                          <w:marLeft w:val="0"/>
                          <w:marRight w:val="0"/>
                          <w:marTop w:val="0"/>
                          <w:marBottom w:val="0"/>
                          <w:divBdr>
                            <w:top w:val="none" w:sz="0" w:space="0" w:color="auto"/>
                            <w:left w:val="none" w:sz="0" w:space="0" w:color="auto"/>
                            <w:bottom w:val="none" w:sz="0" w:space="0" w:color="auto"/>
                            <w:right w:val="none" w:sz="0" w:space="0" w:color="auto"/>
                          </w:divBdr>
                          <w:divsChild>
                            <w:div w:id="13070564">
                              <w:marLeft w:val="0"/>
                              <w:marRight w:val="0"/>
                              <w:marTop w:val="0"/>
                              <w:marBottom w:val="0"/>
                              <w:divBdr>
                                <w:top w:val="none" w:sz="0" w:space="0" w:color="auto"/>
                                <w:left w:val="none" w:sz="0" w:space="0" w:color="auto"/>
                                <w:bottom w:val="none" w:sz="0" w:space="0" w:color="auto"/>
                                <w:right w:val="none" w:sz="0" w:space="0" w:color="auto"/>
                              </w:divBdr>
                              <w:divsChild>
                                <w:div w:id="109335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153">
      <w:bodyDiv w:val="1"/>
      <w:marLeft w:val="0"/>
      <w:marRight w:val="0"/>
      <w:marTop w:val="0"/>
      <w:marBottom w:val="0"/>
      <w:divBdr>
        <w:top w:val="none" w:sz="0" w:space="0" w:color="auto"/>
        <w:left w:val="none" w:sz="0" w:space="0" w:color="auto"/>
        <w:bottom w:val="none" w:sz="0" w:space="0" w:color="auto"/>
        <w:right w:val="none" w:sz="0" w:space="0" w:color="auto"/>
      </w:divBdr>
      <w:divsChild>
        <w:div w:id="1928996533">
          <w:marLeft w:val="0"/>
          <w:marRight w:val="0"/>
          <w:marTop w:val="0"/>
          <w:marBottom w:val="0"/>
          <w:divBdr>
            <w:top w:val="none" w:sz="0" w:space="0" w:color="auto"/>
            <w:left w:val="none" w:sz="0" w:space="0" w:color="auto"/>
            <w:bottom w:val="none" w:sz="0" w:space="0" w:color="auto"/>
            <w:right w:val="none" w:sz="0" w:space="0" w:color="auto"/>
          </w:divBdr>
          <w:divsChild>
            <w:div w:id="1876503831">
              <w:marLeft w:val="0"/>
              <w:marRight w:val="0"/>
              <w:marTop w:val="0"/>
              <w:marBottom w:val="0"/>
              <w:divBdr>
                <w:top w:val="none" w:sz="0" w:space="0" w:color="auto"/>
                <w:left w:val="none" w:sz="0" w:space="0" w:color="auto"/>
                <w:bottom w:val="none" w:sz="0" w:space="0" w:color="auto"/>
                <w:right w:val="none" w:sz="0" w:space="0" w:color="auto"/>
              </w:divBdr>
              <w:divsChild>
                <w:div w:id="1949965514">
                  <w:marLeft w:val="0"/>
                  <w:marRight w:val="0"/>
                  <w:marTop w:val="0"/>
                  <w:marBottom w:val="0"/>
                  <w:divBdr>
                    <w:top w:val="none" w:sz="0" w:space="0" w:color="auto"/>
                    <w:left w:val="none" w:sz="0" w:space="0" w:color="auto"/>
                    <w:bottom w:val="none" w:sz="0" w:space="0" w:color="auto"/>
                    <w:right w:val="none" w:sz="0" w:space="0" w:color="auto"/>
                  </w:divBdr>
                  <w:divsChild>
                    <w:div w:id="746802381">
                      <w:marLeft w:val="0"/>
                      <w:marRight w:val="0"/>
                      <w:marTop w:val="0"/>
                      <w:marBottom w:val="0"/>
                      <w:divBdr>
                        <w:top w:val="none" w:sz="0" w:space="0" w:color="auto"/>
                        <w:left w:val="none" w:sz="0" w:space="0" w:color="auto"/>
                        <w:bottom w:val="none" w:sz="0" w:space="0" w:color="auto"/>
                        <w:right w:val="none" w:sz="0" w:space="0" w:color="auto"/>
                      </w:divBdr>
                      <w:divsChild>
                        <w:div w:id="1599675528">
                          <w:marLeft w:val="0"/>
                          <w:marRight w:val="0"/>
                          <w:marTop w:val="0"/>
                          <w:marBottom w:val="0"/>
                          <w:divBdr>
                            <w:top w:val="none" w:sz="0" w:space="0" w:color="auto"/>
                            <w:left w:val="none" w:sz="0" w:space="0" w:color="auto"/>
                            <w:bottom w:val="none" w:sz="0" w:space="0" w:color="auto"/>
                            <w:right w:val="none" w:sz="0" w:space="0" w:color="auto"/>
                          </w:divBdr>
                          <w:divsChild>
                            <w:div w:id="1993631053">
                              <w:marLeft w:val="0"/>
                              <w:marRight w:val="0"/>
                              <w:marTop w:val="0"/>
                              <w:marBottom w:val="0"/>
                              <w:divBdr>
                                <w:top w:val="none" w:sz="0" w:space="0" w:color="auto"/>
                                <w:left w:val="none" w:sz="0" w:space="0" w:color="auto"/>
                                <w:bottom w:val="none" w:sz="0" w:space="0" w:color="auto"/>
                                <w:right w:val="none" w:sz="0" w:space="0" w:color="auto"/>
                              </w:divBdr>
                              <w:divsChild>
                                <w:div w:id="81109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060455">
      <w:bodyDiv w:val="1"/>
      <w:marLeft w:val="0"/>
      <w:marRight w:val="0"/>
      <w:marTop w:val="0"/>
      <w:marBottom w:val="0"/>
      <w:divBdr>
        <w:top w:val="none" w:sz="0" w:space="0" w:color="auto"/>
        <w:left w:val="none" w:sz="0" w:space="0" w:color="auto"/>
        <w:bottom w:val="none" w:sz="0" w:space="0" w:color="auto"/>
        <w:right w:val="none" w:sz="0" w:space="0" w:color="auto"/>
      </w:divBdr>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leisure/buxton_museum/derbyshire_open/defaul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ggin.derbyshire.sch.uk" TargetMode="External"/><Relationship Id="rId12" Type="http://schemas.openxmlformats.org/officeDocument/2006/relationships/hyperlink" Target="http://www.derbyshire.gov.uk/social_health/adult_care_and_wellbeing/help_to_live_at_home/falls/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ggin.derbyshire.sch.uk" TargetMode="External"/><Relationship Id="rId11" Type="http://schemas.openxmlformats.org/officeDocument/2006/relationships/hyperlink" Target="https://blog.moneysavingexpert.com/2018/03/13/martin-lewis-spread-word-dont-believe-scam-bitcoin-code-bitcoin-trading-ads/?_" TargetMode="External"/><Relationship Id="rId5" Type="http://schemas.openxmlformats.org/officeDocument/2006/relationships/webSettings" Target="webSettings.xml"/><Relationship Id="rId10" Type="http://schemas.openxmlformats.org/officeDocument/2006/relationships/hyperlink" Target="http://links.govdelivery.com:80/track?type=click&amp;enid=ZWFzPTEmbXNpZD0mYXVpZD0mbWFpbGluZ2lkPTIwMTgwNDEyLjg4Mjc2NDUxJm1lc3NhZ2VpZD1NREItUFJELUJVTC0yMDE4MDQxMi44ODI3NjQ1MSZkYXRhYmFzZWlkPTEwMDEmc2VyaWFsPTE3MjM5OTI0JmVtYWlsaWQ9aGVhZHRlYWNoZXJAYmlnZ2luLmRlcmJ5c2hpcmUuc2NoLnVrJnVzZXJpZD1oZWFkdGVhY2hlckBiaWdnaW4uZGVyYnlzaGlyZS5zY2gudWsmdGFyZ2V0aWQ9JmZsPSZtdmlkPSZleHRyYT0mJiY=&amp;&amp;&amp;100&amp;&amp;&amp;http://www.derbyshire.gov.uk/working_for_us/workforce_development/apprenticeships/default.asp?VD=apprenticeships" TargetMode="External"/><Relationship Id="rId4" Type="http://schemas.openxmlformats.org/officeDocument/2006/relationships/settings" Target="settings.xml"/><Relationship Id="rId9" Type="http://schemas.openxmlformats.org/officeDocument/2006/relationships/hyperlink" Target="mailto:buxton.museum@derbyshire.gov.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C513-B208-4FA0-938F-D349E1E6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34</cp:revision>
  <cp:lastPrinted>2018-04-16T13:56:00Z</cp:lastPrinted>
  <dcterms:created xsi:type="dcterms:W3CDTF">2018-04-09T14:28:00Z</dcterms:created>
  <dcterms:modified xsi:type="dcterms:W3CDTF">2018-04-16T13:59:00Z</dcterms:modified>
</cp:coreProperties>
</file>