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C26F82" w:rsidRDefault="00114986" w:rsidP="00105A10">
      <w:pPr>
        <w:spacing w:line="240" w:lineRule="auto"/>
        <w:jc w:val="center"/>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26F82">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School’s</w:t>
      </w:r>
    </w:p>
    <w:p w:rsidR="00114986" w:rsidRPr="00A12E91" w:rsidRDefault="002E6AD3" w:rsidP="00D71ABD">
      <w:pPr>
        <w:pStyle w:val="timestamp"/>
        <w:tabs>
          <w:tab w:val="left" w:pos="1560"/>
          <w:tab w:val="left" w:pos="1843"/>
        </w:tabs>
        <w:spacing w:before="0" w:beforeAutospacing="0" w:after="0" w:afterAutospacing="0"/>
        <w:jc w:val="center"/>
        <w:rPr>
          <w:rFonts w:ascii="Baskerville Old Face" w:hAnsi="Baskerville Old Face"/>
          <w:sz w:val="40"/>
          <w:szCs w:val="40"/>
          <w:u w:val="single"/>
          <w:lang w:val="en"/>
        </w:rPr>
      </w:pPr>
      <w:r>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sidR="00107BCB">
        <w:rPr>
          <w:rFonts w:ascii="Baskerville Old Face" w:hAnsi="Baskerville Old Face"/>
          <w:sz w:val="40"/>
          <w:szCs w:val="40"/>
          <w:u w:val="single"/>
          <w:lang w:val="en"/>
        </w:rPr>
        <w:t>1</w:t>
      </w:r>
      <w:r w:rsidR="000B58AE">
        <w:rPr>
          <w:rFonts w:ascii="Baskerville Old Face" w:hAnsi="Baskerville Old Face"/>
          <w:sz w:val="40"/>
          <w:szCs w:val="40"/>
          <w:u w:val="single"/>
          <w:lang w:val="en"/>
        </w:rPr>
        <w:t xml:space="preserve"> </w:t>
      </w:r>
      <w:r>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sidR="00107BCB">
        <w:rPr>
          <w:rFonts w:ascii="Baskerville Old Face" w:hAnsi="Baskerville Old Face"/>
          <w:sz w:val="40"/>
          <w:szCs w:val="40"/>
          <w:u w:val="single"/>
          <w:lang w:val="en"/>
        </w:rPr>
        <w:t>Summer</w:t>
      </w:r>
      <w:r w:rsidR="00067DFF">
        <w:rPr>
          <w:rFonts w:ascii="Baskerville Old Face" w:hAnsi="Baskerville Old Face"/>
          <w:sz w:val="40"/>
          <w:szCs w:val="40"/>
          <w:u w:val="single"/>
          <w:lang w:val="en"/>
        </w:rPr>
        <w:t xml:space="preserve"> Term </w:t>
      </w:r>
      <w:r w:rsidR="00107BCB">
        <w:rPr>
          <w:rFonts w:ascii="Baskerville Old Face" w:hAnsi="Baskerville Old Face"/>
          <w:sz w:val="40"/>
          <w:szCs w:val="40"/>
          <w:u w:val="single"/>
          <w:lang w:val="en"/>
        </w:rPr>
        <w:t>One</w:t>
      </w:r>
      <w:r w:rsidR="00EF6A98">
        <w:rPr>
          <w:rFonts w:ascii="Baskerville Old Face" w:hAnsi="Baskerville Old Face"/>
          <w:sz w:val="40"/>
          <w:szCs w:val="40"/>
          <w:u w:val="single"/>
          <w:lang w:val="en"/>
        </w:rPr>
        <w:t xml:space="preserve">: </w:t>
      </w:r>
      <w:r w:rsidR="00985667">
        <w:rPr>
          <w:rFonts w:ascii="Baskerville Old Face" w:hAnsi="Baskerville Old Face"/>
          <w:sz w:val="32"/>
          <w:szCs w:val="32"/>
          <w:u w:val="single"/>
          <w:lang w:val="en"/>
        </w:rPr>
        <w:t>9</w:t>
      </w:r>
      <w:r w:rsidR="00EF6A98" w:rsidRPr="00EF6A98">
        <w:rPr>
          <w:rFonts w:ascii="Baskerville Old Face" w:hAnsi="Baskerville Old Face"/>
          <w:sz w:val="32"/>
          <w:szCs w:val="32"/>
          <w:u w:val="single"/>
          <w:vertAlign w:val="superscript"/>
          <w:lang w:val="en"/>
        </w:rPr>
        <w:t>th</w:t>
      </w:r>
      <w:r w:rsidR="00EF6A98" w:rsidRPr="00EF6A98">
        <w:rPr>
          <w:rFonts w:ascii="Baskerville Old Face" w:hAnsi="Baskerville Old Face"/>
          <w:sz w:val="32"/>
          <w:szCs w:val="32"/>
          <w:u w:val="single"/>
          <w:lang w:val="en"/>
        </w:rPr>
        <w:t xml:space="preserve"> </w:t>
      </w:r>
      <w:r w:rsidR="00107BCB">
        <w:rPr>
          <w:rFonts w:ascii="Baskerville Old Face" w:hAnsi="Baskerville Old Face"/>
          <w:sz w:val="32"/>
          <w:szCs w:val="32"/>
          <w:u w:val="single"/>
          <w:lang w:val="en"/>
        </w:rPr>
        <w:t>April - 25th May</w:t>
      </w:r>
      <w:r w:rsidR="00EF6A98" w:rsidRPr="00200A0A">
        <w:rPr>
          <w:rFonts w:ascii="Baskerville Old Face" w:hAnsi="Baskerville Old Face"/>
          <w:sz w:val="32"/>
          <w:szCs w:val="32"/>
          <w:u w:val="single"/>
          <w:lang w:val="en"/>
        </w:rPr>
        <w:t xml:space="preserve"> </w:t>
      </w:r>
      <w:r w:rsidR="00114986" w:rsidRPr="00200A0A">
        <w:rPr>
          <w:rFonts w:ascii="Baskerville Old Face" w:hAnsi="Baskerville Old Face"/>
          <w:sz w:val="32"/>
          <w:szCs w:val="32"/>
          <w:u w:val="single"/>
          <w:lang w:val="en"/>
        </w:rPr>
        <w:t>201</w:t>
      </w:r>
      <w:r w:rsidRPr="00200A0A">
        <w:rPr>
          <w:rFonts w:ascii="Baskerville Old Face" w:hAnsi="Baskerville Old Face"/>
          <w:sz w:val="32"/>
          <w:szCs w:val="32"/>
          <w:u w:val="single"/>
          <w:lang w:val="en"/>
        </w:rPr>
        <w:t>8</w:t>
      </w:r>
    </w:p>
    <w:p w:rsidR="0089386D" w:rsidRDefault="0089386D" w:rsidP="00D71ABD">
      <w:pPr>
        <w:pStyle w:val="timestamp"/>
        <w:tabs>
          <w:tab w:val="left" w:pos="1560"/>
          <w:tab w:val="left" w:pos="1843"/>
        </w:tabs>
        <w:spacing w:before="0" w:beforeAutospacing="0" w:after="0" w:afterAutospacing="0"/>
        <w:rPr>
          <w:sz w:val="16"/>
          <w:szCs w:val="16"/>
          <w:lang w:val="en"/>
        </w:rPr>
      </w:pPr>
    </w:p>
    <w:p w:rsidR="00F738F0" w:rsidRDefault="00275E50" w:rsidP="00D71ABD">
      <w:pPr>
        <w:pStyle w:val="timestamp"/>
        <w:tabs>
          <w:tab w:val="left" w:pos="1560"/>
          <w:tab w:val="left" w:pos="1843"/>
        </w:tabs>
        <w:spacing w:before="0" w:beforeAutospacing="0" w:after="0" w:afterAutospacing="0"/>
        <w:rPr>
          <w:sz w:val="16"/>
          <w:szCs w:val="16"/>
          <w:lang w:val="en"/>
        </w:rPr>
        <w:sectPr w:rsidR="00F738F0" w:rsidSect="005D1EB9">
          <w:type w:val="continuous"/>
          <w:pgSz w:w="11906" w:h="16838"/>
          <w:pgMar w:top="964" w:right="964" w:bottom="964" w:left="964" w:header="709" w:footer="709" w:gutter="0"/>
          <w:cols w:space="567"/>
          <w:docGrid w:linePitch="360"/>
        </w:sectPr>
      </w:pPr>
      <w:r w:rsidRPr="00275E50">
        <w:rPr>
          <w:noProof/>
          <w:sz w:val="16"/>
          <w:szCs w:val="16"/>
        </w:rPr>
        <mc:AlternateContent>
          <mc:Choice Requires="wps">
            <w:drawing>
              <wp:anchor distT="0" distB="0" distL="114300" distR="114300" simplePos="0" relativeHeight="251659264" behindDoc="0" locked="0" layoutInCell="1" allowOverlap="1" wp14:anchorId="518F61FF" wp14:editId="04AF623D">
                <wp:simplePos x="0" y="0"/>
                <wp:positionH relativeFrom="margin">
                  <wp:align>left</wp:align>
                </wp:positionH>
                <wp:positionV relativeFrom="paragraph">
                  <wp:posOffset>57459</wp:posOffset>
                </wp:positionV>
                <wp:extent cx="2660822"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0822" cy="742950"/>
                        </a:xfrm>
                        <a:prstGeom prst="rect">
                          <a:avLst/>
                        </a:prstGeom>
                        <a:noFill/>
                        <a:ln>
                          <a:noFill/>
                        </a:ln>
                      </wps:spPr>
                      <wps:txbx>
                        <w:txbxContent>
                          <w:p w:rsidR="00C27B81" w:rsidRPr="00C27B81" w:rsidRDefault="00C27B81" w:rsidP="000D03C1">
                            <w:pPr>
                              <w:pStyle w:val="timestamp"/>
                              <w:tabs>
                                <w:tab w:val="left" w:pos="1560"/>
                                <w:tab w:val="left" w:pos="1843"/>
                              </w:tabs>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7B81">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w:t>
                            </w:r>
                            <w: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F61FF" id="_x0000_t202" coordsize="21600,21600" o:spt="202" path="m,l,21600r21600,l21600,xe">
                <v:stroke joinstyle="miter"/>
                <v:path gradientshapeok="t" o:connecttype="rect"/>
              </v:shapetype>
              <v:shape id="Text Box 1" o:spid="_x0000_s1026" type="#_x0000_t202" style="position:absolute;margin-left:0;margin-top:4.5pt;width:209.5pt;height: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cKJAIAAEgEAAAOAAAAZHJzL2Uyb0RvYy54bWysVN9v2jAQfp+0/8Hy+whElLYRoWKtmCah&#10;thJMfTaOTSzFPs82JOyv39kJLe32NO3FnO8+7sf3nTO/63RDjsJ5Baakk9GYEmE4VMrsS/pju/py&#10;Q4kPzFSsASNKehKe3i0+f5q3thA51NBUwhFMYnzR2pLWIdgiyzyvhWZ+BFYYDEpwmgW8un1WOdZi&#10;dt1k+Xg8y1pwlXXAhffofeiDdJHySyl4eJLSi0CakmJvIZ0unbt4Zos5K/aO2VrxoQ32D11opgwW&#10;fU31wAIjB6f+SKUVd+BBhhEHnYGUios0A04zGX+YZlMzK9IsSI63rzT5/5eWPx6fHVEVakeJYRol&#10;2ooukK/QkUlkp7W+QNDGIix06I7Iwe/RGYfupNPxF8chGEeeT6/cxmQcnflsNr7Jc0o4xq6n+e1V&#10;Ij97+7d1PnwToEk0SupQu0QpO659wIoIPUNiMQMr1TRJv8a8cyAwerLYet9itEK364a+d1CdcBwH&#10;/Tp4y1cKa66ZD8/Mof44Ae50eMJDNtCWFAaLkhrcr7/5Ix5lwSglLe5TSf3PA3OCkua7QcFuJ9Np&#10;XMB0mV5d53hxl5HdZcQc9D3gyqIo2F0yIz40Z1M60C+4+stYFUPMcKxd0nA270O/5fh0uFguEwhX&#10;zrKwNhvLY+pIWmR0270wZwfaAwr2COfNY8UH9ntsT/fyEECqJE0kuGd14B3XNSk2PK34Hi7vCfX2&#10;AVj8BgAA//8DAFBLAwQUAAYACAAAACEAlr+3iNoAAAAGAQAADwAAAGRycy9kb3ducmV2LnhtbEyP&#10;QU/DMAyF70j7D5GRuLFk05i2UneaQFxBbAOJW9Z4bUXjVE22ln+Pd4KTbb2n5+/lm9G36kJ9bAIj&#10;zKYGFHEZXMMVwmH/cr8CFZNlZ9vAhPBDETbF5Ca3mQsDv9NllyolIRwzi1Cn1GVax7Imb+M0dMSi&#10;nULvbZKzr7Tr7SDhvtVzY5ba24blQ207eqqp/N6dPcLH6+nrc2Heqmf/0A1hNJr9WiPe3Y7bR1CJ&#10;xvRnhiu+oEMhTMdwZhdViyBFEsJahoiL2XU5imu+NKCLXP/HL34BAAD//wMAUEsBAi0AFAAGAAgA&#10;AAAhALaDOJL+AAAA4QEAABMAAAAAAAAAAAAAAAAAAAAAAFtDb250ZW50X1R5cGVzXS54bWxQSwEC&#10;LQAUAAYACAAAACEAOP0h/9YAAACUAQAACwAAAAAAAAAAAAAAAAAvAQAAX3JlbHMvLnJlbHNQSwEC&#10;LQAUAAYACAAAACEAFCKHCiQCAABIBAAADgAAAAAAAAAAAAAAAAAuAgAAZHJzL2Uyb0RvYy54bWxQ&#10;SwECLQAUAAYACAAAACEAlr+3iNoAAAAGAQAADwAAAAAAAAAAAAAAAAB+BAAAZHJzL2Rvd25yZXYu&#10;eG1sUEsFBgAAAAAEAAQA8wAAAIUFAAAAAA==&#10;" filled="f" stroked="f">
                <v:textbox>
                  <w:txbxContent>
                    <w:p w:rsidR="00C27B81" w:rsidRPr="00C27B81" w:rsidRDefault="00C27B81" w:rsidP="000D03C1">
                      <w:pPr>
                        <w:pStyle w:val="timestamp"/>
                        <w:tabs>
                          <w:tab w:val="left" w:pos="1560"/>
                          <w:tab w:val="left" w:pos="1843"/>
                        </w:tabs>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7B81">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w:t>
                      </w:r>
                      <w: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p>
    <w:p w:rsidR="00AE57AF" w:rsidRPr="00275E50" w:rsidRDefault="00AE57AF" w:rsidP="00D71ABD">
      <w:pPr>
        <w:pStyle w:val="timestamp"/>
        <w:tabs>
          <w:tab w:val="left" w:pos="1560"/>
          <w:tab w:val="left" w:pos="1843"/>
        </w:tabs>
        <w:spacing w:before="0" w:beforeAutospacing="0" w:after="0" w:afterAutospacing="0"/>
        <w:rPr>
          <w:sz w:val="16"/>
          <w:szCs w:val="16"/>
          <w:lang w:val="en"/>
        </w:rPr>
      </w:pPr>
    </w:p>
    <w:p w:rsidR="000D03C1" w:rsidRDefault="000D03C1" w:rsidP="000D03C1">
      <w:pPr>
        <w:pStyle w:val="timestamp"/>
        <w:tabs>
          <w:tab w:val="left" w:pos="1560"/>
          <w:tab w:val="left" w:pos="1843"/>
        </w:tabs>
        <w:rPr>
          <w:rStyle w:val="IntenseEmphasis"/>
          <w:b/>
        </w:rPr>
      </w:pPr>
    </w:p>
    <w:p w:rsidR="000D03C1" w:rsidRPr="00802B0C" w:rsidRDefault="000D03C1" w:rsidP="00802B0C">
      <w:pPr>
        <w:pStyle w:val="timestamp"/>
        <w:tabs>
          <w:tab w:val="left" w:pos="1560"/>
          <w:tab w:val="left" w:pos="1843"/>
        </w:tabs>
        <w:spacing w:before="0" w:beforeAutospacing="0" w:after="0" w:afterAutospacing="0"/>
        <w:rPr>
          <w:rStyle w:val="IntenseEmphasis"/>
          <w:b/>
          <w:sz w:val="18"/>
          <w:szCs w:val="18"/>
        </w:rPr>
      </w:pPr>
    </w:p>
    <w:p w:rsidR="00482197" w:rsidRDefault="00482197" w:rsidP="00802B0C">
      <w:pPr>
        <w:pStyle w:val="timestamp"/>
        <w:tabs>
          <w:tab w:val="left" w:pos="1560"/>
          <w:tab w:val="left" w:pos="1843"/>
        </w:tabs>
        <w:spacing w:before="0" w:beforeAutospacing="0" w:after="0" w:afterAutospacing="0"/>
        <w:rPr>
          <w:rStyle w:val="IntenseEmphasis"/>
          <w:b/>
          <w:sz w:val="12"/>
          <w:szCs w:val="12"/>
        </w:rPr>
      </w:pPr>
    </w:p>
    <w:p w:rsidR="00C27B81" w:rsidRPr="00C27B81" w:rsidRDefault="00C74B70" w:rsidP="00802B0C">
      <w:pPr>
        <w:pStyle w:val="timestamp"/>
        <w:tabs>
          <w:tab w:val="left" w:pos="1560"/>
          <w:tab w:val="left" w:pos="1843"/>
        </w:tabs>
        <w:spacing w:before="0" w:beforeAutospacing="0" w:after="0" w:afterAutospacing="0"/>
        <w:rPr>
          <w:rStyle w:val="IntenseEmphasis"/>
        </w:rPr>
      </w:pPr>
      <w:r>
        <w:rPr>
          <w:rStyle w:val="IntenseEmphasis"/>
          <w:b/>
        </w:rPr>
        <w:t xml:space="preserve">to </w:t>
      </w:r>
      <w:r w:rsidR="00353126">
        <w:rPr>
          <w:rStyle w:val="IntenseEmphasis"/>
          <w:b/>
        </w:rPr>
        <w:t xml:space="preserve">Tom </w:t>
      </w:r>
      <w:proofErr w:type="spellStart"/>
      <w:r w:rsidR="00353126">
        <w:rPr>
          <w:rStyle w:val="IntenseEmphasis"/>
          <w:b/>
        </w:rPr>
        <w:t>Fentem</w:t>
      </w:r>
      <w:proofErr w:type="spellEnd"/>
      <w:r w:rsidR="00AE57AF">
        <w:rPr>
          <w:rStyle w:val="IntenseEmphasis"/>
          <w:b/>
        </w:rPr>
        <w:t xml:space="preserve"> </w:t>
      </w:r>
      <w:r w:rsidR="00C27B81" w:rsidRPr="00C27B81">
        <w:rPr>
          <w:rStyle w:val="IntenseEmphasis"/>
          <w:b/>
        </w:rPr>
        <w:t xml:space="preserve">as Bonus Ball number </w:t>
      </w:r>
      <w:r w:rsidR="00353126">
        <w:rPr>
          <w:rStyle w:val="IntenseEmphasis"/>
          <w:b/>
        </w:rPr>
        <w:t>49</w:t>
      </w:r>
      <w:r w:rsidR="00C27B81" w:rsidRPr="00C27B81">
        <w:rPr>
          <w:rStyle w:val="IntenseEmphasis"/>
          <w:b/>
        </w:rPr>
        <w:t xml:space="preserve"> was drawn on Saturday </w:t>
      </w:r>
      <w:r w:rsidR="00F738F0">
        <w:rPr>
          <w:rStyle w:val="IntenseEmphasis"/>
          <w:b/>
        </w:rPr>
        <w:t>24</w:t>
      </w:r>
      <w:r w:rsidR="00F738F0" w:rsidRPr="00F738F0">
        <w:rPr>
          <w:rStyle w:val="IntenseEmphasis"/>
          <w:b/>
          <w:vertAlign w:val="superscript"/>
        </w:rPr>
        <w:t>th</w:t>
      </w:r>
      <w:r w:rsidR="00F738F0">
        <w:rPr>
          <w:rStyle w:val="IntenseEmphasis"/>
          <w:b/>
        </w:rPr>
        <w:t xml:space="preserve"> March, and to Ms Wotton as Bonus Ball number 39 was drawn on </w:t>
      </w:r>
      <w:r w:rsidR="00353126" w:rsidRPr="00C27B81">
        <w:rPr>
          <w:rStyle w:val="IntenseEmphasis"/>
          <w:b/>
        </w:rPr>
        <w:t>Saturday</w:t>
      </w:r>
      <w:r w:rsidR="00353126">
        <w:rPr>
          <w:rStyle w:val="IntenseEmphasis"/>
          <w:b/>
        </w:rPr>
        <w:t xml:space="preserve"> </w:t>
      </w:r>
      <w:r w:rsidR="00F738F0">
        <w:rPr>
          <w:rStyle w:val="IntenseEmphasis"/>
          <w:b/>
        </w:rPr>
        <w:t>31</w:t>
      </w:r>
      <w:r w:rsidR="00F738F0" w:rsidRPr="00F738F0">
        <w:rPr>
          <w:rStyle w:val="IntenseEmphasis"/>
          <w:b/>
          <w:vertAlign w:val="superscript"/>
        </w:rPr>
        <w:t>st</w:t>
      </w:r>
      <w:r w:rsidR="00F738F0">
        <w:rPr>
          <w:rStyle w:val="IntenseEmphasis"/>
          <w:b/>
        </w:rPr>
        <w:t xml:space="preserve"> March and to Sarah Williams as Bonus Ball number 13 was drawn on </w:t>
      </w:r>
      <w:r w:rsidR="00353126" w:rsidRPr="00C27B81">
        <w:rPr>
          <w:rStyle w:val="IntenseEmphasis"/>
          <w:b/>
        </w:rPr>
        <w:t>Saturday</w:t>
      </w:r>
      <w:r w:rsidR="00353126">
        <w:rPr>
          <w:rStyle w:val="IntenseEmphasis"/>
          <w:b/>
        </w:rPr>
        <w:t xml:space="preserve"> </w:t>
      </w:r>
      <w:r w:rsidR="00107BCB">
        <w:rPr>
          <w:rStyle w:val="IntenseEmphasis"/>
          <w:b/>
        </w:rPr>
        <w:t>7</w:t>
      </w:r>
      <w:r w:rsidR="00221BDE" w:rsidRPr="00221BDE">
        <w:rPr>
          <w:rStyle w:val="IntenseEmphasis"/>
          <w:b/>
          <w:vertAlign w:val="superscript"/>
        </w:rPr>
        <w:t>th</w:t>
      </w:r>
      <w:r w:rsidR="00221BDE">
        <w:rPr>
          <w:rStyle w:val="IntenseEmphasis"/>
          <w:b/>
        </w:rPr>
        <w:t xml:space="preserve"> </w:t>
      </w:r>
      <w:r w:rsidR="00107BCB">
        <w:rPr>
          <w:rStyle w:val="IntenseEmphasis"/>
          <w:b/>
        </w:rPr>
        <w:t>April</w:t>
      </w:r>
      <w:r w:rsidR="00C27B81" w:rsidRPr="00C27B81">
        <w:rPr>
          <w:rStyle w:val="IntenseEmphasis"/>
        </w:rPr>
        <w:t>.</w:t>
      </w:r>
    </w:p>
    <w:p w:rsidR="00F738F0" w:rsidRDefault="00F738F0" w:rsidP="0078464E">
      <w:pPr>
        <w:pStyle w:val="timestamp"/>
        <w:tabs>
          <w:tab w:val="left" w:pos="1560"/>
          <w:tab w:val="left" w:pos="1843"/>
        </w:tabs>
        <w:spacing w:before="0" w:beforeAutospacing="0" w:after="0" w:afterAutospacing="0"/>
        <w:rPr>
          <w:sz w:val="12"/>
          <w:szCs w:val="12"/>
          <w:lang w:val="en"/>
        </w:rPr>
        <w:sectPr w:rsidR="00F738F0" w:rsidSect="005D1EB9">
          <w:type w:val="continuous"/>
          <w:pgSz w:w="11906" w:h="16838"/>
          <w:pgMar w:top="964" w:right="964" w:bottom="964" w:left="964" w:header="709" w:footer="709" w:gutter="0"/>
          <w:cols w:num="2" w:space="397" w:equalWidth="0">
            <w:col w:w="3856" w:space="397"/>
            <w:col w:w="5725"/>
          </w:cols>
          <w:docGrid w:linePitch="360"/>
        </w:sectPr>
      </w:pPr>
    </w:p>
    <w:p w:rsidR="00F738F0" w:rsidRPr="00F738F0" w:rsidRDefault="00F738F0" w:rsidP="0078464E">
      <w:pPr>
        <w:pStyle w:val="timestamp"/>
        <w:tabs>
          <w:tab w:val="left" w:pos="1560"/>
          <w:tab w:val="left" w:pos="1843"/>
        </w:tabs>
        <w:spacing w:before="0" w:beforeAutospacing="0" w:after="0" w:afterAutospacing="0"/>
        <w:rPr>
          <w:sz w:val="12"/>
          <w:szCs w:val="12"/>
          <w:lang w:val="en"/>
        </w:rPr>
      </w:pPr>
    </w:p>
    <w:p w:rsidR="0078464E" w:rsidRDefault="00F738F0" w:rsidP="0078464E">
      <w:pPr>
        <w:pStyle w:val="timestamp"/>
        <w:tabs>
          <w:tab w:val="left" w:pos="1560"/>
          <w:tab w:val="left" w:pos="1843"/>
        </w:tabs>
        <w:spacing w:before="0" w:beforeAutospacing="0" w:after="0" w:afterAutospacing="0"/>
        <w:rPr>
          <w:lang w:val="en"/>
        </w:rPr>
      </w:pPr>
      <w:r>
        <w:rPr>
          <w:lang w:val="en"/>
        </w:rPr>
        <w:t>Please remember: n</w:t>
      </w:r>
      <w:r w:rsidR="0078464E">
        <w:rPr>
          <w:lang w:val="en"/>
        </w:rPr>
        <w:t>umbers 9, 19, 50, 52, 53, 54, 55, 57 and 59 are free if anyone would like to join in at just £1.00 per week. Winnings are 50% of each week’s takings with double payouts at Christmas and Easter.</w:t>
      </w:r>
    </w:p>
    <w:p w:rsidR="000C6EE2" w:rsidRDefault="000C6EE2" w:rsidP="000C6EE2">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0C6EE2" w:rsidRDefault="000C6EE2" w:rsidP="000C6EE2">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Thank you to those who contributed to a bouquet of flowers and a coffee machine and/or provided their own gift for </w:t>
      </w:r>
      <w:proofErr w:type="spellStart"/>
      <w:r w:rsidRPr="000C6EE2">
        <w:rPr>
          <w:rFonts w:asciiTheme="minorHAnsi" w:eastAsiaTheme="minorHAnsi" w:hAnsiTheme="minorHAnsi" w:cstheme="minorBidi"/>
          <w:b/>
          <w:u w:val="single"/>
          <w:lang w:val="en" w:eastAsia="en-US"/>
        </w:rPr>
        <w:t>Ms</w:t>
      </w:r>
      <w:proofErr w:type="spellEnd"/>
      <w:r w:rsidRPr="000C6EE2">
        <w:rPr>
          <w:rFonts w:asciiTheme="minorHAnsi" w:eastAsiaTheme="minorHAnsi" w:hAnsiTheme="minorHAnsi" w:cstheme="minorBidi"/>
          <w:b/>
          <w:u w:val="single"/>
          <w:lang w:val="en" w:eastAsia="en-US"/>
        </w:rPr>
        <w:t xml:space="preserve"> </w:t>
      </w:r>
      <w:proofErr w:type="spellStart"/>
      <w:r w:rsidRPr="000C6EE2">
        <w:rPr>
          <w:rFonts w:asciiTheme="minorHAnsi" w:eastAsiaTheme="minorHAnsi" w:hAnsiTheme="minorHAnsi" w:cstheme="minorBidi"/>
          <w:b/>
          <w:u w:val="single"/>
          <w:lang w:val="en" w:eastAsia="en-US"/>
        </w:rPr>
        <w:t>Swinbank’s</w:t>
      </w:r>
      <w:proofErr w:type="spellEnd"/>
      <w:r w:rsidRPr="000C6EE2">
        <w:rPr>
          <w:rFonts w:asciiTheme="minorHAnsi" w:eastAsiaTheme="minorHAnsi" w:hAnsiTheme="minorHAnsi" w:cstheme="minorBidi"/>
          <w:b/>
          <w:u w:val="single"/>
          <w:lang w:val="en" w:eastAsia="en-US"/>
        </w:rPr>
        <w:t xml:space="preserve"> retirement</w:t>
      </w:r>
      <w:r>
        <w:rPr>
          <w:rFonts w:asciiTheme="minorHAnsi" w:eastAsiaTheme="minorHAnsi" w:hAnsiTheme="minorHAnsi" w:cstheme="minorBidi"/>
          <w:lang w:val="en" w:eastAsia="en-US"/>
        </w:rPr>
        <w:t xml:space="preserve">. The presentation was well attended followed by an enjoyable and delicious Afternoon Tea at Biggin Hall with school staff. </w:t>
      </w:r>
    </w:p>
    <w:p w:rsidR="00802B0C" w:rsidRDefault="00802B0C" w:rsidP="00FE07E5">
      <w:pPr>
        <w:pStyle w:val="timestamp"/>
        <w:tabs>
          <w:tab w:val="left" w:pos="1560"/>
          <w:tab w:val="left" w:pos="1843"/>
        </w:tabs>
        <w:spacing w:before="0" w:beforeAutospacing="0" w:after="0" w:afterAutospacing="0"/>
        <w:rPr>
          <w:lang w:val="en"/>
        </w:rPr>
      </w:pPr>
    </w:p>
    <w:p w:rsidR="00095F97" w:rsidRDefault="00095F97" w:rsidP="00FE07E5">
      <w:pPr>
        <w:pStyle w:val="timestamp"/>
        <w:tabs>
          <w:tab w:val="left" w:pos="1560"/>
          <w:tab w:val="left" w:pos="1843"/>
        </w:tabs>
        <w:spacing w:before="0" w:beforeAutospacing="0" w:after="0" w:afterAutospacing="0"/>
        <w:rPr>
          <w:rFonts w:asciiTheme="minorHAnsi" w:eastAsiaTheme="minorHAnsi" w:hAnsiTheme="minorHAnsi" w:cstheme="minorBidi"/>
          <w:b/>
          <w:sz w:val="28"/>
          <w:szCs w:val="28"/>
          <w:u w:val="single"/>
          <w:lang w:val="en" w:eastAsia="en-US"/>
        </w:rPr>
      </w:pPr>
      <w:r>
        <w:rPr>
          <w:rFonts w:asciiTheme="minorHAnsi" w:eastAsiaTheme="minorHAnsi" w:hAnsiTheme="minorHAnsi" w:cstheme="minorBidi"/>
          <w:b/>
          <w:sz w:val="28"/>
          <w:szCs w:val="28"/>
          <w:u w:val="single"/>
          <w:lang w:val="en" w:eastAsia="en-US"/>
        </w:rPr>
        <w:t>Privacy Notice</w:t>
      </w:r>
    </w:p>
    <w:p w:rsidR="00107BCB" w:rsidRDefault="00095F97" w:rsidP="00FE07E5">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You are all receiving a</w:t>
      </w:r>
      <w:r w:rsidR="00107BCB">
        <w:rPr>
          <w:rFonts w:asciiTheme="minorHAnsi" w:eastAsiaTheme="minorHAnsi" w:hAnsiTheme="minorHAnsi" w:cstheme="minorBidi"/>
          <w:lang w:val="en" w:eastAsia="en-US"/>
        </w:rPr>
        <w:t>nother</w:t>
      </w:r>
      <w:r>
        <w:rPr>
          <w:rFonts w:asciiTheme="minorHAnsi" w:eastAsiaTheme="minorHAnsi" w:hAnsiTheme="minorHAnsi" w:cstheme="minorBidi"/>
          <w:lang w:val="en" w:eastAsia="en-US"/>
        </w:rPr>
        <w:t xml:space="preserve"> copy of our Privacy Notice. </w:t>
      </w:r>
    </w:p>
    <w:p w:rsidR="00095F97" w:rsidRDefault="00107BCB" w:rsidP="00FE07E5">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This is because the new General Data Protection Regulations</w:t>
      </w:r>
      <w:r w:rsidR="002F5E97" w:rsidRPr="002F5E97">
        <w:rPr>
          <w:rFonts w:asciiTheme="minorHAnsi" w:eastAsiaTheme="minorHAnsi" w:hAnsiTheme="minorHAnsi" w:cstheme="minorBidi"/>
          <w:lang w:val="en" w:eastAsia="en-US"/>
        </w:rPr>
        <w:t xml:space="preserve"> </w:t>
      </w:r>
      <w:r w:rsidR="002F5E97">
        <w:rPr>
          <w:rFonts w:asciiTheme="minorHAnsi" w:eastAsiaTheme="minorHAnsi" w:hAnsiTheme="minorHAnsi" w:cstheme="minorBidi"/>
          <w:lang w:val="en" w:eastAsia="en-US"/>
        </w:rPr>
        <w:t>(GDPR</w:t>
      </w:r>
      <w:r w:rsidR="005060B7">
        <w:rPr>
          <w:rFonts w:asciiTheme="minorHAnsi" w:eastAsiaTheme="minorHAnsi" w:hAnsiTheme="minorHAnsi" w:cstheme="minorBidi"/>
          <w:lang w:val="en" w:eastAsia="en-US"/>
        </w:rPr>
        <w:t xml:space="preserve">) will come into force </w:t>
      </w:r>
      <w:r>
        <w:rPr>
          <w:rFonts w:asciiTheme="minorHAnsi" w:eastAsiaTheme="minorHAnsi" w:hAnsiTheme="minorHAnsi" w:cstheme="minorBidi"/>
          <w:lang w:val="en" w:eastAsia="en-US"/>
        </w:rPr>
        <w:t xml:space="preserve">May 2018. </w:t>
      </w:r>
    </w:p>
    <w:p w:rsidR="00107BCB" w:rsidRPr="00095F97" w:rsidRDefault="00107BCB" w:rsidP="00FE07E5">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The new Derbyshire County guidance on retention periods for school </w:t>
      </w:r>
      <w:r w:rsidR="005060B7">
        <w:rPr>
          <w:rFonts w:asciiTheme="minorHAnsi" w:eastAsiaTheme="minorHAnsi" w:hAnsiTheme="minorHAnsi" w:cstheme="minorBidi"/>
          <w:lang w:val="en" w:eastAsia="en-US"/>
        </w:rPr>
        <w:t xml:space="preserve">will </w:t>
      </w:r>
      <w:r>
        <w:rPr>
          <w:rFonts w:asciiTheme="minorHAnsi" w:eastAsiaTheme="minorHAnsi" w:hAnsiTheme="minorHAnsi" w:cstheme="minorBidi"/>
          <w:lang w:val="en" w:eastAsia="en-US"/>
        </w:rPr>
        <w:t>c</w:t>
      </w:r>
      <w:r w:rsidR="005060B7">
        <w:rPr>
          <w:rFonts w:asciiTheme="minorHAnsi" w:eastAsiaTheme="minorHAnsi" w:hAnsiTheme="minorHAnsi" w:cstheme="minorBidi"/>
          <w:lang w:val="en" w:eastAsia="en-US"/>
        </w:rPr>
        <w:t>o</w:t>
      </w:r>
      <w:r>
        <w:rPr>
          <w:rFonts w:asciiTheme="minorHAnsi" w:eastAsiaTheme="minorHAnsi" w:hAnsiTheme="minorHAnsi" w:cstheme="minorBidi"/>
          <w:lang w:val="en" w:eastAsia="en-US"/>
        </w:rPr>
        <w:t xml:space="preserve">me into force </w:t>
      </w:r>
      <w:r w:rsidR="005060B7">
        <w:rPr>
          <w:rFonts w:asciiTheme="minorHAnsi" w:eastAsiaTheme="minorHAnsi" w:hAnsiTheme="minorHAnsi" w:cstheme="minorBidi"/>
          <w:lang w:val="en" w:eastAsia="en-US"/>
        </w:rPr>
        <w:t xml:space="preserve">this month and both will be </w:t>
      </w:r>
      <w:r w:rsidR="002F5E97">
        <w:rPr>
          <w:rFonts w:asciiTheme="minorHAnsi" w:eastAsiaTheme="minorHAnsi" w:hAnsiTheme="minorHAnsi" w:cstheme="minorBidi"/>
          <w:lang w:val="en" w:eastAsia="en-US"/>
        </w:rPr>
        <w:t>published on our website under policies</w:t>
      </w:r>
      <w:r w:rsidR="005060B7">
        <w:rPr>
          <w:rFonts w:asciiTheme="minorHAnsi" w:eastAsiaTheme="minorHAnsi" w:hAnsiTheme="minorHAnsi" w:cstheme="minorBidi"/>
          <w:lang w:val="en" w:eastAsia="en-US"/>
        </w:rPr>
        <w:t xml:space="preserve"> in due course</w:t>
      </w:r>
      <w:r>
        <w:rPr>
          <w:rFonts w:asciiTheme="minorHAnsi" w:eastAsiaTheme="minorHAnsi" w:hAnsiTheme="minorHAnsi" w:cstheme="minorBidi"/>
          <w:lang w:val="en" w:eastAsia="en-US"/>
        </w:rPr>
        <w:t>.</w:t>
      </w:r>
    </w:p>
    <w:p w:rsidR="00095F97" w:rsidRDefault="00095F97" w:rsidP="00FE07E5">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EF47AA" w:rsidRPr="00FE26D2" w:rsidRDefault="00EF47AA" w:rsidP="00FE07E5">
      <w:pPr>
        <w:pStyle w:val="timestamp"/>
        <w:tabs>
          <w:tab w:val="left" w:pos="1560"/>
          <w:tab w:val="left" w:pos="1843"/>
        </w:tabs>
        <w:spacing w:before="0" w:beforeAutospacing="0" w:after="0" w:afterAutospacing="0"/>
        <w:rPr>
          <w:rFonts w:asciiTheme="minorHAnsi" w:eastAsiaTheme="minorHAnsi" w:hAnsiTheme="minorHAnsi" w:cstheme="minorBidi"/>
          <w:b/>
          <w:sz w:val="28"/>
          <w:szCs w:val="28"/>
          <w:u w:val="single"/>
          <w:lang w:val="en" w:eastAsia="en-US"/>
        </w:rPr>
      </w:pPr>
      <w:r w:rsidRPr="00FE26D2">
        <w:rPr>
          <w:rFonts w:asciiTheme="minorHAnsi" w:eastAsiaTheme="minorHAnsi" w:hAnsiTheme="minorHAnsi" w:cstheme="minorBidi"/>
          <w:b/>
          <w:sz w:val="28"/>
          <w:szCs w:val="28"/>
          <w:u w:val="single"/>
          <w:lang w:val="en" w:eastAsia="en-US"/>
        </w:rPr>
        <w:t>Reminders:</w:t>
      </w:r>
    </w:p>
    <w:p w:rsidR="00EF47AA" w:rsidRDefault="00EF47AA" w:rsidP="00FE07E5">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We collect </w:t>
      </w:r>
      <w:r w:rsidRPr="00FE26D2">
        <w:rPr>
          <w:rFonts w:asciiTheme="minorHAnsi" w:eastAsiaTheme="minorHAnsi" w:hAnsiTheme="minorHAnsi" w:cstheme="minorBidi"/>
          <w:u w:val="single"/>
          <w:lang w:val="en" w:eastAsia="en-US"/>
        </w:rPr>
        <w:t>used stamps</w:t>
      </w:r>
      <w:r>
        <w:rPr>
          <w:rFonts w:asciiTheme="minorHAnsi" w:eastAsiaTheme="minorHAnsi" w:hAnsiTheme="minorHAnsi" w:cstheme="minorBidi"/>
          <w:lang w:val="en" w:eastAsia="en-US"/>
        </w:rPr>
        <w:t xml:space="preserve"> for the Air Ambulance, your </w:t>
      </w:r>
      <w:r w:rsidRPr="00FE26D2">
        <w:rPr>
          <w:rFonts w:asciiTheme="minorHAnsi" w:eastAsiaTheme="minorHAnsi" w:hAnsiTheme="minorHAnsi" w:cstheme="minorBidi"/>
          <w:u w:val="single"/>
          <w:lang w:val="en" w:eastAsia="en-US"/>
        </w:rPr>
        <w:t>washed plastic bottle tops</w:t>
      </w:r>
      <w:r>
        <w:rPr>
          <w:rFonts w:asciiTheme="minorHAnsi" w:eastAsiaTheme="minorHAnsi" w:hAnsiTheme="minorHAnsi" w:cstheme="minorBidi"/>
          <w:lang w:val="en" w:eastAsia="en-US"/>
        </w:rPr>
        <w:t xml:space="preserve"> for Fibromyalgia</w:t>
      </w:r>
      <w:r w:rsidR="00FE26D2">
        <w:rPr>
          <w:rFonts w:asciiTheme="minorHAnsi" w:eastAsiaTheme="minorHAnsi" w:hAnsiTheme="minorHAnsi" w:cstheme="minorBidi"/>
          <w:lang w:val="en" w:eastAsia="en-US"/>
        </w:rPr>
        <w:t xml:space="preserve"> and </w:t>
      </w:r>
      <w:r w:rsidR="00FE26D2" w:rsidRPr="00FE26D2">
        <w:rPr>
          <w:rFonts w:asciiTheme="minorHAnsi" w:eastAsiaTheme="minorHAnsi" w:hAnsiTheme="minorHAnsi" w:cstheme="minorBidi"/>
          <w:u w:val="single"/>
          <w:lang w:val="en" w:eastAsia="en-US"/>
        </w:rPr>
        <w:t>used ink cartridges</w:t>
      </w:r>
      <w:r w:rsidR="00FE26D2">
        <w:rPr>
          <w:rFonts w:asciiTheme="minorHAnsi" w:eastAsiaTheme="minorHAnsi" w:hAnsiTheme="minorHAnsi" w:cstheme="minorBidi"/>
          <w:lang w:val="en" w:eastAsia="en-US"/>
        </w:rPr>
        <w:t xml:space="preserve"> which are exchanged for M&amp;S vouchers for our raffles.</w:t>
      </w:r>
    </w:p>
    <w:p w:rsidR="000C6EE2" w:rsidRDefault="000C6EE2" w:rsidP="00FE07E5">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3C3055" w:rsidRPr="00271218" w:rsidRDefault="003C3055" w:rsidP="003C3055">
      <w:pPr>
        <w:rPr>
          <w:sz w:val="24"/>
          <w:szCs w:val="24"/>
          <w:lang w:val="en"/>
        </w:rPr>
      </w:pPr>
      <w:r>
        <w:rPr>
          <w:b/>
          <w:sz w:val="28"/>
          <w:szCs w:val="28"/>
          <w:u w:val="single"/>
          <w:lang w:val="en"/>
        </w:rPr>
        <w:t xml:space="preserve">Clerk to the Governors of Biggin Primary post </w:t>
      </w:r>
      <w:r w:rsidRPr="00271218">
        <w:rPr>
          <w:sz w:val="24"/>
          <w:szCs w:val="24"/>
          <w:lang w:val="en"/>
        </w:rPr>
        <w:t>has not been filled, if anyone is interested, please contact school</w:t>
      </w:r>
      <w:r w:rsidR="00271218" w:rsidRPr="00271218">
        <w:rPr>
          <w:sz w:val="24"/>
          <w:szCs w:val="24"/>
          <w:lang w:val="en"/>
        </w:rPr>
        <w:t xml:space="preserve"> a.s.a.p., training is available!</w:t>
      </w:r>
    </w:p>
    <w:p w:rsidR="003C3055" w:rsidRDefault="00D82224" w:rsidP="003C3055">
      <w:pPr>
        <w:rPr>
          <w:sz w:val="24"/>
          <w:szCs w:val="24"/>
          <w:lang w:val="en"/>
        </w:rPr>
      </w:pPr>
      <w:r w:rsidRPr="00D82224">
        <w:rPr>
          <w:b/>
          <w:sz w:val="28"/>
          <w:szCs w:val="28"/>
          <w:u w:val="single"/>
          <w:lang w:val="en"/>
        </w:rPr>
        <w:t>HYPAC</w:t>
      </w:r>
      <w:r>
        <w:rPr>
          <w:sz w:val="24"/>
          <w:szCs w:val="24"/>
          <w:lang w:val="en"/>
        </w:rPr>
        <w:t xml:space="preserve"> will start back 30</w:t>
      </w:r>
      <w:r w:rsidRPr="00D82224">
        <w:rPr>
          <w:sz w:val="24"/>
          <w:szCs w:val="24"/>
          <w:vertAlign w:val="superscript"/>
          <w:lang w:val="en"/>
        </w:rPr>
        <w:t>th</w:t>
      </w:r>
      <w:r w:rsidR="00077E1F">
        <w:rPr>
          <w:sz w:val="24"/>
          <w:szCs w:val="24"/>
          <w:lang w:val="en"/>
        </w:rPr>
        <w:t xml:space="preserve"> April 2018, information will be sent out the week beginning 23</w:t>
      </w:r>
      <w:r w:rsidR="00077E1F" w:rsidRPr="00077E1F">
        <w:rPr>
          <w:sz w:val="24"/>
          <w:szCs w:val="24"/>
          <w:vertAlign w:val="superscript"/>
          <w:lang w:val="en"/>
        </w:rPr>
        <w:t>rd</w:t>
      </w:r>
      <w:r w:rsidR="00077E1F">
        <w:rPr>
          <w:sz w:val="24"/>
          <w:szCs w:val="24"/>
          <w:lang w:val="en"/>
        </w:rPr>
        <w:t xml:space="preserve"> April.</w:t>
      </w:r>
    </w:p>
    <w:p w:rsidR="003C3055" w:rsidRPr="00095F97" w:rsidRDefault="003C3055" w:rsidP="00FE07E5">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095F97" w:rsidRPr="00095F97" w:rsidRDefault="00095F97" w:rsidP="00FE07E5">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D75B41" w:rsidRDefault="00D75B41" w:rsidP="00D75B41">
      <w:pPr>
        <w:pStyle w:val="NormalWeb"/>
        <w:spacing w:before="0" w:beforeAutospacing="0" w:after="0" w:afterAutospacing="0"/>
        <w:rPr>
          <w:b/>
          <w:sz w:val="28"/>
          <w:szCs w:val="28"/>
          <w:u w:val="single"/>
          <w:lang w:val="en"/>
        </w:rPr>
      </w:pPr>
      <w:r>
        <w:rPr>
          <w:b/>
          <w:sz w:val="28"/>
          <w:szCs w:val="28"/>
          <w:u w:val="single"/>
          <w:lang w:val="en"/>
        </w:rPr>
        <w:t>KS2 parents to complete, sign &amp; return to school a.s.a.p. please</w:t>
      </w:r>
    </w:p>
    <w:p w:rsidR="00D75B41" w:rsidRPr="005D1EB9" w:rsidRDefault="00D75B41" w:rsidP="00D75B41">
      <w:pPr>
        <w:pStyle w:val="NormalWeb"/>
        <w:spacing w:before="0" w:beforeAutospacing="0" w:after="0" w:afterAutospacing="0"/>
        <w:rPr>
          <w:sz w:val="12"/>
          <w:szCs w:val="12"/>
          <w:lang w:val="en"/>
        </w:rPr>
      </w:pPr>
    </w:p>
    <w:p w:rsidR="00D75B41" w:rsidRPr="00920876" w:rsidRDefault="00D75B41" w:rsidP="00D75B41">
      <w:pPr>
        <w:pStyle w:val="NormalWeb"/>
        <w:spacing w:before="0" w:beforeAutospacing="0" w:after="0" w:afterAutospacing="0"/>
        <w:rPr>
          <w:sz w:val="22"/>
          <w:szCs w:val="22"/>
          <w:lang w:val="en"/>
        </w:rPr>
      </w:pPr>
      <w:r w:rsidRPr="00920876">
        <w:rPr>
          <w:sz w:val="22"/>
          <w:szCs w:val="22"/>
          <w:lang w:val="en"/>
        </w:rPr>
        <w:t>All ‘within school time’ sport events will have transport provided and we expect your child to attend. The ‘after-school’ events are optional which we hope your child will be allowed to attend – we also need to ask if you can provide transport either to or from or both (and stay to support?) or we could arrange transport if needed.</w:t>
      </w:r>
    </w:p>
    <w:p w:rsidR="00D75B41" w:rsidRDefault="00D75B41" w:rsidP="00D75B41">
      <w:pPr>
        <w:pStyle w:val="NormalWeb"/>
        <w:spacing w:before="0" w:beforeAutospacing="0" w:after="0" w:afterAutospacing="0"/>
        <w:rPr>
          <w:lang w:val="en"/>
        </w:rPr>
      </w:pPr>
    </w:p>
    <w:p w:rsidR="00D75B41" w:rsidRDefault="00D75B41" w:rsidP="00D75B41">
      <w:pPr>
        <w:pStyle w:val="NormalWeb"/>
        <w:spacing w:before="0" w:beforeAutospacing="0" w:after="0" w:afterAutospacing="0"/>
        <w:rPr>
          <w:lang w:val="en"/>
        </w:rPr>
      </w:pPr>
      <w:r>
        <w:rPr>
          <w:lang w:val="en"/>
        </w:rPr>
        <w:t xml:space="preserve">I </w:t>
      </w:r>
      <w:r w:rsidRPr="005D1EB9">
        <w:rPr>
          <w:sz w:val="20"/>
          <w:szCs w:val="20"/>
          <w:lang w:val="en"/>
        </w:rPr>
        <w:t>(name)</w:t>
      </w:r>
      <w:r>
        <w:rPr>
          <w:lang w:val="en"/>
        </w:rPr>
        <w:t xml:space="preserve"> ____________________________ agree to my child/</w:t>
      </w:r>
      <w:proofErr w:type="spellStart"/>
      <w:r>
        <w:rPr>
          <w:lang w:val="en"/>
        </w:rPr>
        <w:t>ren</w:t>
      </w:r>
      <w:proofErr w:type="spellEnd"/>
      <w:r>
        <w:rPr>
          <w:lang w:val="en"/>
        </w:rPr>
        <w:t xml:space="preserve"> </w:t>
      </w:r>
      <w:r w:rsidRPr="005D1EB9">
        <w:rPr>
          <w:sz w:val="20"/>
          <w:szCs w:val="20"/>
          <w:lang w:val="en"/>
        </w:rPr>
        <w:t>(names)</w:t>
      </w:r>
      <w:r>
        <w:rPr>
          <w:lang w:val="en"/>
        </w:rPr>
        <w:t xml:space="preserve"> ________________________</w:t>
      </w:r>
    </w:p>
    <w:p w:rsidR="00D75B41" w:rsidRDefault="00D75B41" w:rsidP="00D75B41">
      <w:pPr>
        <w:pStyle w:val="NormalWeb"/>
        <w:spacing w:before="0" w:beforeAutospacing="0" w:after="0" w:afterAutospacing="0"/>
        <w:rPr>
          <w:lang w:val="en"/>
        </w:rPr>
      </w:pPr>
    </w:p>
    <w:p w:rsidR="00D75B41" w:rsidRDefault="00D75B41" w:rsidP="00D75B41">
      <w:pPr>
        <w:pStyle w:val="NormalWeb"/>
        <w:spacing w:before="0" w:beforeAutospacing="0" w:after="0" w:afterAutospacing="0" w:line="360" w:lineRule="auto"/>
        <w:rPr>
          <w:lang w:val="en"/>
        </w:rPr>
      </w:pPr>
      <w:r>
        <w:rPr>
          <w:lang w:val="en"/>
        </w:rPr>
        <w:t>attending the after-school events at Q.E.G.S. beginning at 4.00pm, finishing by 5.30pm</w:t>
      </w:r>
    </w:p>
    <w:p w:rsidR="00D75B41" w:rsidRDefault="00D75B41" w:rsidP="00D75B41">
      <w:pPr>
        <w:pStyle w:val="NormalWeb"/>
        <w:spacing w:before="0" w:beforeAutospacing="0" w:after="0" w:afterAutospacing="0" w:line="360" w:lineRule="auto"/>
        <w:rPr>
          <w:lang w:val="en"/>
        </w:rPr>
      </w:pPr>
      <w:r>
        <w:rPr>
          <w:b/>
          <w:u w:val="single"/>
          <w:lang w:val="en"/>
        </w:rPr>
        <w:t>for years 3 &amp; 4</w:t>
      </w:r>
      <w:r w:rsidRPr="005D1EB9">
        <w:rPr>
          <w:b/>
          <w:lang w:val="en"/>
        </w:rPr>
        <w:t xml:space="preserve"> </w:t>
      </w:r>
      <w:r>
        <w:rPr>
          <w:lang w:val="en"/>
        </w:rPr>
        <w:t>on Thursday 26</w:t>
      </w:r>
      <w:r w:rsidRPr="005D1EB9">
        <w:rPr>
          <w:vertAlign w:val="superscript"/>
          <w:lang w:val="en"/>
        </w:rPr>
        <w:t>th</w:t>
      </w:r>
      <w:r>
        <w:rPr>
          <w:lang w:val="en"/>
        </w:rPr>
        <w:t xml:space="preserve"> April (football), I can/cannot provide transport there/back</w:t>
      </w:r>
    </w:p>
    <w:p w:rsidR="00D75B41" w:rsidRDefault="00D75B41" w:rsidP="00D75B41">
      <w:pPr>
        <w:pStyle w:val="NormalWeb"/>
        <w:spacing w:before="0" w:beforeAutospacing="0" w:after="0" w:afterAutospacing="0" w:line="360" w:lineRule="auto"/>
        <w:rPr>
          <w:lang w:val="en"/>
        </w:rPr>
      </w:pPr>
      <w:r>
        <w:rPr>
          <w:b/>
          <w:u w:val="single"/>
          <w:lang w:val="en"/>
        </w:rPr>
        <w:t>for years 5 &amp; 6</w:t>
      </w:r>
      <w:r>
        <w:rPr>
          <w:lang w:val="en"/>
        </w:rPr>
        <w:t xml:space="preserve"> on Thursday 12</w:t>
      </w:r>
      <w:r w:rsidRPr="005D1EB9">
        <w:rPr>
          <w:vertAlign w:val="superscript"/>
          <w:lang w:val="en"/>
        </w:rPr>
        <w:t>th</w:t>
      </w:r>
      <w:r>
        <w:rPr>
          <w:lang w:val="en"/>
        </w:rPr>
        <w:t xml:space="preserve"> July (</w:t>
      </w:r>
      <w:proofErr w:type="spellStart"/>
      <w:r>
        <w:rPr>
          <w:lang w:val="en"/>
        </w:rPr>
        <w:t>rounders</w:t>
      </w:r>
      <w:proofErr w:type="spellEnd"/>
      <w:r>
        <w:rPr>
          <w:lang w:val="en"/>
        </w:rPr>
        <w:t>), I can/cannot provide transport there/back</w:t>
      </w:r>
    </w:p>
    <w:p w:rsidR="00D75B41" w:rsidRDefault="00D75B41" w:rsidP="00D75B41">
      <w:pPr>
        <w:pStyle w:val="NormalWeb"/>
        <w:spacing w:before="0" w:beforeAutospacing="0" w:after="0" w:afterAutospacing="0"/>
        <w:rPr>
          <w:lang w:val="en"/>
        </w:rPr>
      </w:pPr>
    </w:p>
    <w:p w:rsidR="00D75B41" w:rsidRDefault="00D75B41" w:rsidP="00D75B41">
      <w:pPr>
        <w:pStyle w:val="NormalWeb"/>
        <w:spacing w:before="0" w:beforeAutospacing="0" w:after="0" w:afterAutospacing="0"/>
        <w:jc w:val="right"/>
        <w:rPr>
          <w:lang w:val="en"/>
        </w:rPr>
      </w:pPr>
      <w:r>
        <w:rPr>
          <w:lang w:val="en"/>
        </w:rPr>
        <w:t>Signed _____________________________ dated ____________</w:t>
      </w:r>
    </w:p>
    <w:p w:rsidR="00D75B41" w:rsidRDefault="00D75B41" w:rsidP="00D75B41">
      <w:pPr>
        <w:pStyle w:val="NormalWeb"/>
        <w:spacing w:before="0" w:beforeAutospacing="0" w:after="0" w:afterAutospacing="0"/>
        <w:jc w:val="right"/>
        <w:rPr>
          <w:lang w:val="en"/>
        </w:rPr>
      </w:pPr>
    </w:p>
    <w:p w:rsidR="00713D95" w:rsidRDefault="004E71E4" w:rsidP="00CC2B3F">
      <w:pPr>
        <w:rPr>
          <w:b/>
          <w:sz w:val="28"/>
          <w:szCs w:val="28"/>
          <w:u w:val="single"/>
          <w:lang w:val="en"/>
        </w:rPr>
      </w:pPr>
      <w:r>
        <w:rPr>
          <w:b/>
          <w:sz w:val="28"/>
          <w:szCs w:val="28"/>
          <w:u w:val="single"/>
          <w:lang w:val="en"/>
        </w:rPr>
        <w:br w:type="page"/>
      </w:r>
      <w:r w:rsidR="002F5E97">
        <w:rPr>
          <w:b/>
          <w:sz w:val="28"/>
          <w:szCs w:val="28"/>
          <w:u w:val="single"/>
          <w:lang w:val="en"/>
        </w:rPr>
        <w:lastRenderedPageBreak/>
        <w:t>Summer</w:t>
      </w:r>
      <w:r w:rsidR="00713D95">
        <w:rPr>
          <w:b/>
          <w:sz w:val="28"/>
          <w:szCs w:val="28"/>
          <w:u w:val="single"/>
          <w:lang w:val="en"/>
        </w:rPr>
        <w:t xml:space="preserve"> Term </w:t>
      </w:r>
      <w:r w:rsidR="002F5E97">
        <w:rPr>
          <w:b/>
          <w:sz w:val="28"/>
          <w:szCs w:val="28"/>
          <w:u w:val="single"/>
          <w:lang w:val="en"/>
        </w:rPr>
        <w:t>One</w:t>
      </w:r>
      <w:r w:rsidR="00091919">
        <w:rPr>
          <w:b/>
          <w:sz w:val="28"/>
          <w:szCs w:val="28"/>
          <w:u w:val="single"/>
          <w:lang w:val="en"/>
        </w:rPr>
        <w:t xml:space="preserve"> </w:t>
      </w:r>
      <w:r w:rsidR="00713D95">
        <w:rPr>
          <w:b/>
          <w:sz w:val="28"/>
          <w:szCs w:val="28"/>
          <w:u w:val="single"/>
          <w:lang w:val="en"/>
        </w:rPr>
        <w:t>2018</w:t>
      </w:r>
    </w:p>
    <w:p w:rsidR="00067443" w:rsidRDefault="00DA36FE" w:rsidP="00067443">
      <w:pPr>
        <w:pStyle w:val="timestamp"/>
        <w:tabs>
          <w:tab w:val="left" w:pos="1560"/>
          <w:tab w:val="left" w:pos="1843"/>
        </w:tabs>
        <w:spacing w:before="0" w:beforeAutospacing="0" w:after="0" w:afterAutospacing="0"/>
        <w:rPr>
          <w:lang w:val="en"/>
        </w:rPr>
      </w:pPr>
      <w:r>
        <w:rPr>
          <w:lang w:val="en"/>
        </w:rPr>
        <w:t xml:space="preserve">Wednesday </w:t>
      </w:r>
      <w:r w:rsidR="00067443">
        <w:rPr>
          <w:lang w:val="en"/>
        </w:rPr>
        <w:t xml:space="preserve">after-school </w:t>
      </w:r>
      <w:r w:rsidR="00C87C89">
        <w:rPr>
          <w:lang w:val="en"/>
        </w:rPr>
        <w:t xml:space="preserve">Music club </w:t>
      </w:r>
      <w:r w:rsidR="00067443">
        <w:rPr>
          <w:lang w:val="en"/>
        </w:rPr>
        <w:t xml:space="preserve">for </w:t>
      </w:r>
      <w:r w:rsidR="00C87C89">
        <w:rPr>
          <w:lang w:val="en"/>
        </w:rPr>
        <w:t xml:space="preserve">those in </w:t>
      </w:r>
      <w:r w:rsidR="00067443">
        <w:rPr>
          <w:lang w:val="en"/>
        </w:rPr>
        <w:t>years 4, 5 &amp; 6</w:t>
      </w:r>
      <w:r w:rsidR="00550C39">
        <w:rPr>
          <w:lang w:val="en"/>
        </w:rPr>
        <w:t xml:space="preserve"> (</w:t>
      </w:r>
      <w:r w:rsidR="00550C39" w:rsidRPr="00550C39">
        <w:rPr>
          <w:i/>
          <w:lang w:val="en"/>
        </w:rPr>
        <w:t>not 23</w:t>
      </w:r>
      <w:r w:rsidR="00550C39" w:rsidRPr="00550C39">
        <w:rPr>
          <w:i/>
          <w:vertAlign w:val="superscript"/>
          <w:lang w:val="en"/>
        </w:rPr>
        <w:t>rd</w:t>
      </w:r>
      <w:r w:rsidR="00550C39" w:rsidRPr="00550C39">
        <w:rPr>
          <w:i/>
          <w:lang w:val="en"/>
        </w:rPr>
        <w:t xml:space="preserve"> May</w:t>
      </w:r>
      <w:r w:rsidR="00550C39">
        <w:rPr>
          <w:lang w:val="en"/>
        </w:rPr>
        <w:t>)</w:t>
      </w:r>
    </w:p>
    <w:p w:rsidR="00C87C89" w:rsidRPr="00550C39" w:rsidRDefault="00DA36FE" w:rsidP="00FE07E5">
      <w:pPr>
        <w:pStyle w:val="timestamp"/>
        <w:tabs>
          <w:tab w:val="left" w:pos="1560"/>
          <w:tab w:val="left" w:pos="1843"/>
        </w:tabs>
        <w:spacing w:before="0" w:beforeAutospacing="0" w:after="0" w:afterAutospacing="0"/>
        <w:rPr>
          <w:i/>
          <w:lang w:val="en"/>
        </w:rPr>
      </w:pPr>
      <w:r>
        <w:rPr>
          <w:lang w:val="en"/>
        </w:rPr>
        <w:t>Thursday afternoon</w:t>
      </w:r>
      <w:r w:rsidR="00EC312E">
        <w:rPr>
          <w:lang w:val="en"/>
        </w:rPr>
        <w:t xml:space="preserve">s: </w:t>
      </w:r>
      <w:r w:rsidR="00C87C89">
        <w:rPr>
          <w:lang w:val="en"/>
        </w:rPr>
        <w:tab/>
      </w:r>
      <w:r w:rsidR="00EC312E">
        <w:rPr>
          <w:lang w:val="en"/>
        </w:rPr>
        <w:t>-</w:t>
      </w:r>
      <w:r w:rsidR="00C87C89">
        <w:rPr>
          <w:lang w:val="en"/>
        </w:rPr>
        <w:t xml:space="preserve">    V</w:t>
      </w:r>
      <w:r>
        <w:rPr>
          <w:lang w:val="en"/>
        </w:rPr>
        <w:t>iolin lessons</w:t>
      </w:r>
      <w:r w:rsidRPr="00DA36FE">
        <w:rPr>
          <w:lang w:val="en"/>
        </w:rPr>
        <w:t xml:space="preserve"> </w:t>
      </w:r>
      <w:r>
        <w:rPr>
          <w:lang w:val="en"/>
        </w:rPr>
        <w:t xml:space="preserve">for </w:t>
      </w:r>
      <w:r w:rsidR="00C87C89">
        <w:rPr>
          <w:lang w:val="en"/>
        </w:rPr>
        <w:t xml:space="preserve">those in </w:t>
      </w:r>
      <w:r>
        <w:rPr>
          <w:lang w:val="en"/>
        </w:rPr>
        <w:t>year 3</w:t>
      </w:r>
      <w:r w:rsidR="00550C39">
        <w:rPr>
          <w:lang w:val="en"/>
        </w:rPr>
        <w:t xml:space="preserve"> (</w:t>
      </w:r>
      <w:r w:rsidR="00550C39">
        <w:rPr>
          <w:i/>
          <w:lang w:val="en"/>
        </w:rPr>
        <w:t>not 17</w:t>
      </w:r>
      <w:r w:rsidR="00550C39" w:rsidRPr="00550C39">
        <w:rPr>
          <w:i/>
          <w:vertAlign w:val="superscript"/>
          <w:lang w:val="en"/>
        </w:rPr>
        <w:t>th</w:t>
      </w:r>
      <w:r w:rsidR="00550C39">
        <w:rPr>
          <w:i/>
          <w:lang w:val="en"/>
        </w:rPr>
        <w:t xml:space="preserve"> &amp; 24</w:t>
      </w:r>
      <w:r w:rsidR="00550C39" w:rsidRPr="00550C39">
        <w:rPr>
          <w:i/>
          <w:vertAlign w:val="superscript"/>
          <w:lang w:val="en"/>
        </w:rPr>
        <w:t>th</w:t>
      </w:r>
      <w:r w:rsidR="00550C39">
        <w:rPr>
          <w:i/>
          <w:lang w:val="en"/>
        </w:rPr>
        <w:t xml:space="preserve"> May</w:t>
      </w:r>
      <w:r w:rsidR="00550C39" w:rsidRPr="00550C39">
        <w:rPr>
          <w:lang w:val="en"/>
        </w:rPr>
        <w:t>)</w:t>
      </w:r>
    </w:p>
    <w:p w:rsidR="00F17693" w:rsidRDefault="00091919" w:rsidP="00C87C89">
      <w:pPr>
        <w:pStyle w:val="timestamp"/>
        <w:numPr>
          <w:ilvl w:val="0"/>
          <w:numId w:val="4"/>
        </w:numPr>
        <w:tabs>
          <w:tab w:val="left" w:pos="1560"/>
          <w:tab w:val="left" w:pos="1843"/>
        </w:tabs>
        <w:spacing w:before="0" w:beforeAutospacing="0" w:after="0" w:afterAutospacing="0"/>
        <w:rPr>
          <w:lang w:val="en"/>
        </w:rPr>
      </w:pPr>
      <w:r>
        <w:rPr>
          <w:lang w:val="en"/>
        </w:rPr>
        <w:t>Derby County sport coaching</w:t>
      </w:r>
      <w:r w:rsidR="00FE07E5" w:rsidRPr="00FE07E5">
        <w:rPr>
          <w:lang w:val="en"/>
        </w:rPr>
        <w:t xml:space="preserve"> </w:t>
      </w:r>
      <w:r w:rsidR="00EC312E">
        <w:rPr>
          <w:lang w:val="en"/>
        </w:rPr>
        <w:t>for all</w:t>
      </w:r>
      <w:r w:rsidR="00083B14">
        <w:rPr>
          <w:lang w:val="en"/>
        </w:rPr>
        <w:t xml:space="preserve"> </w:t>
      </w:r>
    </w:p>
    <w:p w:rsidR="00E1201B" w:rsidRPr="002F5E97" w:rsidRDefault="002F5E97" w:rsidP="00FE07E5">
      <w:pPr>
        <w:pStyle w:val="timestamp"/>
        <w:numPr>
          <w:ilvl w:val="0"/>
          <w:numId w:val="4"/>
        </w:numPr>
        <w:tabs>
          <w:tab w:val="left" w:pos="1560"/>
          <w:tab w:val="left" w:pos="1843"/>
        </w:tabs>
        <w:spacing w:before="0" w:beforeAutospacing="0" w:after="0" w:afterAutospacing="0"/>
        <w:rPr>
          <w:lang w:val="en"/>
        </w:rPr>
      </w:pPr>
      <w:r>
        <w:rPr>
          <w:lang w:val="en"/>
        </w:rPr>
        <w:t>Derby County sport coaching</w:t>
      </w:r>
      <w:r w:rsidRPr="00FE07E5">
        <w:rPr>
          <w:lang w:val="en"/>
        </w:rPr>
        <w:t xml:space="preserve"> </w:t>
      </w:r>
      <w:r>
        <w:rPr>
          <w:lang w:val="en"/>
        </w:rPr>
        <w:t>after-school for those in years 1 - 6</w:t>
      </w:r>
    </w:p>
    <w:p w:rsidR="0027763A" w:rsidRDefault="0027763A" w:rsidP="0027763A">
      <w:pPr>
        <w:spacing w:after="0"/>
        <w:ind w:left="1843" w:hanging="1876"/>
        <w:rPr>
          <w:b/>
          <w:sz w:val="28"/>
          <w:szCs w:val="28"/>
          <w:u w:val="single"/>
          <w:lang w:val="en"/>
        </w:rPr>
      </w:pPr>
    </w:p>
    <w:p w:rsidR="00D52756" w:rsidRDefault="00EF47AA" w:rsidP="00EF47AA">
      <w:pPr>
        <w:pStyle w:val="NormalWeb"/>
        <w:spacing w:before="0" w:beforeAutospacing="0" w:after="0" w:afterAutospacing="0"/>
        <w:rPr>
          <w:bCs/>
          <w:color w:val="0B0C0C"/>
          <w:sz w:val="28"/>
          <w:szCs w:val="28"/>
        </w:rPr>
      </w:pPr>
      <w:r w:rsidRPr="00C570BE">
        <w:rPr>
          <w:b/>
          <w:bCs/>
          <w:color w:val="0B0C0C"/>
          <w:sz w:val="28"/>
          <w:szCs w:val="28"/>
          <w:u w:val="single"/>
        </w:rPr>
        <w:t>Summer term 2018</w:t>
      </w:r>
      <w:r>
        <w:rPr>
          <w:bCs/>
          <w:color w:val="0B0C0C"/>
          <w:sz w:val="28"/>
          <w:szCs w:val="28"/>
        </w:rPr>
        <w:t xml:space="preserve"> </w:t>
      </w:r>
      <w:r w:rsidRPr="000C6EE2">
        <w:rPr>
          <w:bCs/>
          <w:color w:val="0B0C0C"/>
        </w:rPr>
        <w:t>will begin on Monday 9</w:t>
      </w:r>
      <w:r w:rsidRPr="000C6EE2">
        <w:rPr>
          <w:bCs/>
          <w:color w:val="0B0C0C"/>
          <w:vertAlign w:val="superscript"/>
        </w:rPr>
        <w:t>th</w:t>
      </w:r>
      <w:r w:rsidRPr="000C6EE2">
        <w:rPr>
          <w:bCs/>
          <w:color w:val="0B0C0C"/>
        </w:rPr>
        <w:t xml:space="preserve"> April</w:t>
      </w:r>
      <w:r>
        <w:rPr>
          <w:bCs/>
          <w:color w:val="0B0C0C"/>
          <w:sz w:val="28"/>
          <w:szCs w:val="28"/>
        </w:rPr>
        <w:t xml:space="preserve">. </w:t>
      </w:r>
    </w:p>
    <w:p w:rsidR="00EF47AA" w:rsidRDefault="00D52756" w:rsidP="00EF47AA">
      <w:pPr>
        <w:pStyle w:val="NormalWeb"/>
        <w:spacing w:before="0" w:beforeAutospacing="0" w:after="0" w:afterAutospacing="0"/>
        <w:rPr>
          <w:bCs/>
          <w:color w:val="0B0C0C"/>
        </w:rPr>
      </w:pPr>
      <w:r>
        <w:rPr>
          <w:bCs/>
          <w:color w:val="0B0C0C"/>
        </w:rPr>
        <w:t>We have a</w:t>
      </w:r>
      <w:r w:rsidR="00EF47AA" w:rsidRPr="006E658B">
        <w:rPr>
          <w:bCs/>
          <w:color w:val="0B0C0C"/>
        </w:rPr>
        <w:t xml:space="preserve"> few dates already in place:</w:t>
      </w:r>
      <w:r>
        <w:rPr>
          <w:bCs/>
          <w:color w:val="0B0C0C"/>
        </w:rPr>
        <w:t xml:space="preserve"> -</w:t>
      </w:r>
    </w:p>
    <w:p w:rsidR="000C6EE2" w:rsidRPr="000C6EE2" w:rsidRDefault="000C6EE2" w:rsidP="00EF47AA">
      <w:pPr>
        <w:pStyle w:val="NormalWeb"/>
        <w:spacing w:before="0" w:beforeAutospacing="0" w:after="0" w:afterAutospacing="0"/>
        <w:rPr>
          <w:bCs/>
          <w:color w:val="0B0C0C"/>
          <w:sz w:val="28"/>
          <w:szCs w:val="28"/>
          <w:u w:val="single"/>
        </w:rPr>
      </w:pPr>
      <w:r>
        <w:rPr>
          <w:bCs/>
          <w:color w:val="0B0C0C"/>
          <w:u w:val="single"/>
        </w:rPr>
        <w:t>Summer Term 1</w:t>
      </w:r>
    </w:p>
    <w:p w:rsidR="000C6EE2" w:rsidRDefault="000C6EE2" w:rsidP="00EF47AA">
      <w:pPr>
        <w:pStyle w:val="NormalWeb"/>
        <w:spacing w:before="0" w:beforeAutospacing="0" w:after="0" w:afterAutospacing="0"/>
        <w:rPr>
          <w:bCs/>
          <w:color w:val="0B0C0C"/>
        </w:rPr>
      </w:pPr>
      <w:r>
        <w:rPr>
          <w:bCs/>
          <w:color w:val="0B0C0C"/>
        </w:rPr>
        <w:t>Thursday 12</w:t>
      </w:r>
      <w:r w:rsidRPr="000C6EE2">
        <w:rPr>
          <w:bCs/>
          <w:color w:val="0B0C0C"/>
          <w:vertAlign w:val="superscript"/>
        </w:rPr>
        <w:t>th</w:t>
      </w:r>
      <w:r w:rsidR="00550C39">
        <w:rPr>
          <w:bCs/>
          <w:color w:val="0B0C0C"/>
        </w:rPr>
        <w:t xml:space="preserve"> April</w:t>
      </w:r>
      <w:r w:rsidR="00550C39">
        <w:rPr>
          <w:bCs/>
          <w:color w:val="0B0C0C"/>
        </w:rPr>
        <w:tab/>
        <w:t>Years 3 &amp; 4 net</w:t>
      </w:r>
      <w:r>
        <w:rPr>
          <w:bCs/>
          <w:color w:val="0B0C0C"/>
        </w:rPr>
        <w:t xml:space="preserve">ball at Q.E.G.S. </w:t>
      </w:r>
      <w:r w:rsidR="00550C39">
        <w:rPr>
          <w:bCs/>
          <w:color w:val="0B0C0C"/>
        </w:rPr>
        <w:t xml:space="preserve">- </w:t>
      </w:r>
      <w:r>
        <w:rPr>
          <w:bCs/>
          <w:color w:val="0B0C0C"/>
        </w:rPr>
        <w:t>transport provided</w:t>
      </w:r>
    </w:p>
    <w:p w:rsidR="00EF47AA" w:rsidRDefault="00EF47AA" w:rsidP="00EF47AA">
      <w:pPr>
        <w:pStyle w:val="NormalWeb"/>
        <w:spacing w:before="0" w:beforeAutospacing="0" w:after="0" w:afterAutospacing="0"/>
        <w:rPr>
          <w:bCs/>
          <w:color w:val="0B0C0C"/>
        </w:rPr>
      </w:pPr>
      <w:r>
        <w:rPr>
          <w:bCs/>
          <w:color w:val="0B0C0C"/>
        </w:rPr>
        <w:t>Monday 16</w:t>
      </w:r>
      <w:r w:rsidRPr="006E658B">
        <w:rPr>
          <w:bCs/>
          <w:color w:val="0B0C0C"/>
          <w:vertAlign w:val="superscript"/>
        </w:rPr>
        <w:t>th</w:t>
      </w:r>
      <w:r>
        <w:rPr>
          <w:bCs/>
          <w:color w:val="0B0C0C"/>
        </w:rPr>
        <w:t xml:space="preserve"> April</w:t>
      </w:r>
      <w:r>
        <w:rPr>
          <w:bCs/>
          <w:color w:val="0B0C0C"/>
        </w:rPr>
        <w:tab/>
        <w:t>Finance committee</w:t>
      </w:r>
    </w:p>
    <w:p w:rsidR="00EF47AA" w:rsidRDefault="00EF47AA" w:rsidP="00EF47AA">
      <w:pPr>
        <w:pStyle w:val="NormalWeb"/>
        <w:spacing w:before="0" w:beforeAutospacing="0" w:after="0" w:afterAutospacing="0"/>
        <w:rPr>
          <w:bCs/>
          <w:color w:val="0B0C0C"/>
        </w:rPr>
      </w:pPr>
      <w:r>
        <w:rPr>
          <w:bCs/>
          <w:color w:val="0B0C0C"/>
        </w:rPr>
        <w:t>Tuesday 24</w:t>
      </w:r>
      <w:r w:rsidRPr="006E658B">
        <w:rPr>
          <w:bCs/>
          <w:color w:val="0B0C0C"/>
          <w:vertAlign w:val="superscript"/>
        </w:rPr>
        <w:t>th</w:t>
      </w:r>
      <w:r>
        <w:rPr>
          <w:bCs/>
          <w:color w:val="0B0C0C"/>
        </w:rPr>
        <w:t xml:space="preserve"> April</w:t>
      </w:r>
      <w:r>
        <w:rPr>
          <w:bCs/>
          <w:color w:val="0B0C0C"/>
        </w:rPr>
        <w:tab/>
        <w:t xml:space="preserve">Parents’ meeting with Matt </w:t>
      </w:r>
      <w:proofErr w:type="spellStart"/>
      <w:r>
        <w:rPr>
          <w:bCs/>
          <w:color w:val="0B0C0C"/>
        </w:rPr>
        <w:t>Bawden</w:t>
      </w:r>
      <w:proofErr w:type="spellEnd"/>
    </w:p>
    <w:p w:rsidR="00EF47AA" w:rsidRDefault="00EF47AA" w:rsidP="00EF47AA">
      <w:pPr>
        <w:pStyle w:val="NormalWeb"/>
        <w:spacing w:before="0" w:beforeAutospacing="0" w:after="0" w:afterAutospacing="0"/>
        <w:rPr>
          <w:bCs/>
          <w:color w:val="0B0C0C"/>
        </w:rPr>
      </w:pPr>
      <w:r>
        <w:rPr>
          <w:bCs/>
          <w:color w:val="0B0C0C"/>
        </w:rPr>
        <w:t>Thursday 26</w:t>
      </w:r>
      <w:r w:rsidRPr="006E658B">
        <w:rPr>
          <w:bCs/>
          <w:color w:val="0B0C0C"/>
          <w:vertAlign w:val="superscript"/>
        </w:rPr>
        <w:t>th</w:t>
      </w:r>
      <w:r>
        <w:rPr>
          <w:bCs/>
          <w:color w:val="0B0C0C"/>
        </w:rPr>
        <w:t xml:space="preserve"> April</w:t>
      </w:r>
      <w:r>
        <w:rPr>
          <w:bCs/>
          <w:color w:val="0B0C0C"/>
        </w:rPr>
        <w:tab/>
      </w:r>
      <w:r w:rsidR="00D52756">
        <w:rPr>
          <w:bCs/>
          <w:color w:val="0B0C0C"/>
        </w:rPr>
        <w:t>Y</w:t>
      </w:r>
      <w:r>
        <w:rPr>
          <w:bCs/>
          <w:color w:val="0B0C0C"/>
        </w:rPr>
        <w:t>ears</w:t>
      </w:r>
      <w:r w:rsidR="000C6EE2">
        <w:rPr>
          <w:bCs/>
          <w:color w:val="0B0C0C"/>
        </w:rPr>
        <w:t xml:space="preserve"> </w:t>
      </w:r>
      <w:r>
        <w:rPr>
          <w:bCs/>
          <w:color w:val="0B0C0C"/>
        </w:rPr>
        <w:t>3 &amp; 4 football at Q.E.G.S.</w:t>
      </w:r>
      <w:r w:rsidR="00550C39">
        <w:rPr>
          <w:bCs/>
          <w:color w:val="0B0C0C"/>
        </w:rPr>
        <w:t xml:space="preserve"> after-school – offers </w:t>
      </w:r>
      <w:r w:rsidR="00ED17CF">
        <w:rPr>
          <w:bCs/>
          <w:color w:val="0B0C0C"/>
        </w:rPr>
        <w:t>to</w:t>
      </w:r>
      <w:r w:rsidR="00550C39">
        <w:rPr>
          <w:bCs/>
          <w:color w:val="0B0C0C"/>
        </w:rPr>
        <w:t xml:space="preserve"> transport please</w:t>
      </w:r>
    </w:p>
    <w:p w:rsidR="00EF47AA" w:rsidRDefault="00EF47AA" w:rsidP="00EF47AA">
      <w:pPr>
        <w:pStyle w:val="NormalWeb"/>
        <w:spacing w:before="0" w:beforeAutospacing="0" w:after="0" w:afterAutospacing="0"/>
        <w:rPr>
          <w:bCs/>
          <w:color w:val="0B0C0C"/>
        </w:rPr>
      </w:pPr>
      <w:r>
        <w:rPr>
          <w:bCs/>
          <w:color w:val="0B0C0C"/>
        </w:rPr>
        <w:t>Tuesday 1</w:t>
      </w:r>
      <w:r w:rsidRPr="006E658B">
        <w:rPr>
          <w:bCs/>
          <w:color w:val="0B0C0C"/>
          <w:vertAlign w:val="superscript"/>
        </w:rPr>
        <w:t>st</w:t>
      </w:r>
      <w:r>
        <w:rPr>
          <w:bCs/>
          <w:color w:val="0B0C0C"/>
        </w:rPr>
        <w:t xml:space="preserve"> May</w:t>
      </w:r>
      <w:r>
        <w:rPr>
          <w:bCs/>
          <w:color w:val="0B0C0C"/>
        </w:rPr>
        <w:tab/>
        <w:t>Full Governing Body meeting</w:t>
      </w:r>
    </w:p>
    <w:p w:rsidR="00EF47AA" w:rsidRDefault="00EF47AA" w:rsidP="00EF47AA">
      <w:pPr>
        <w:pStyle w:val="NormalWeb"/>
        <w:spacing w:before="0" w:beforeAutospacing="0" w:after="0" w:afterAutospacing="0"/>
        <w:rPr>
          <w:bCs/>
          <w:color w:val="0B0C0C"/>
        </w:rPr>
      </w:pPr>
      <w:r>
        <w:rPr>
          <w:bCs/>
          <w:color w:val="0B0C0C"/>
        </w:rPr>
        <w:t>Friday 4</w:t>
      </w:r>
      <w:r w:rsidRPr="006E658B">
        <w:rPr>
          <w:bCs/>
          <w:color w:val="0B0C0C"/>
          <w:vertAlign w:val="superscript"/>
        </w:rPr>
        <w:t>th</w:t>
      </w:r>
      <w:r>
        <w:rPr>
          <w:bCs/>
          <w:color w:val="0B0C0C"/>
        </w:rPr>
        <w:t xml:space="preserve"> May</w:t>
      </w:r>
      <w:r>
        <w:rPr>
          <w:bCs/>
          <w:color w:val="0B0C0C"/>
        </w:rPr>
        <w:tab/>
      </w:r>
      <w:r>
        <w:rPr>
          <w:bCs/>
          <w:color w:val="0B0C0C"/>
        </w:rPr>
        <w:tab/>
        <w:t>Years 3 – 6 to Q.E.G.S. for an Orienteering Festival</w:t>
      </w:r>
      <w:r w:rsidR="00550C39">
        <w:rPr>
          <w:bCs/>
          <w:color w:val="0B0C0C"/>
        </w:rPr>
        <w:t xml:space="preserve"> - transport provided</w:t>
      </w:r>
    </w:p>
    <w:p w:rsidR="00EF47AA" w:rsidRDefault="00EF47AA" w:rsidP="00EF47AA">
      <w:pPr>
        <w:pStyle w:val="NormalWeb"/>
        <w:spacing w:before="0" w:beforeAutospacing="0" w:after="0" w:afterAutospacing="0"/>
        <w:rPr>
          <w:bCs/>
          <w:color w:val="0B0C0C"/>
        </w:rPr>
      </w:pPr>
      <w:r>
        <w:rPr>
          <w:bCs/>
          <w:color w:val="0B0C0C"/>
        </w:rPr>
        <w:t>Monday 7</w:t>
      </w:r>
      <w:r w:rsidRPr="006E658B">
        <w:rPr>
          <w:bCs/>
          <w:color w:val="0B0C0C"/>
          <w:vertAlign w:val="superscript"/>
        </w:rPr>
        <w:t>th</w:t>
      </w:r>
      <w:r>
        <w:rPr>
          <w:bCs/>
          <w:color w:val="0B0C0C"/>
        </w:rPr>
        <w:t xml:space="preserve"> May</w:t>
      </w:r>
      <w:r>
        <w:rPr>
          <w:bCs/>
          <w:color w:val="0B0C0C"/>
        </w:rPr>
        <w:tab/>
        <w:t>Bank Holiday</w:t>
      </w:r>
    </w:p>
    <w:p w:rsidR="001018B8" w:rsidRDefault="001018B8" w:rsidP="00EF47AA">
      <w:pPr>
        <w:pStyle w:val="NormalWeb"/>
        <w:spacing w:before="0" w:beforeAutospacing="0" w:after="0" w:afterAutospacing="0"/>
        <w:rPr>
          <w:bCs/>
          <w:color w:val="0B0C0C"/>
        </w:rPr>
      </w:pPr>
      <w:r>
        <w:rPr>
          <w:bCs/>
          <w:color w:val="0B0C0C"/>
        </w:rPr>
        <w:t>14</w:t>
      </w:r>
      <w:r w:rsidRPr="001018B8">
        <w:rPr>
          <w:bCs/>
          <w:color w:val="0B0C0C"/>
          <w:vertAlign w:val="superscript"/>
        </w:rPr>
        <w:t>th</w:t>
      </w:r>
      <w:r>
        <w:rPr>
          <w:bCs/>
          <w:color w:val="0B0C0C"/>
        </w:rPr>
        <w:t xml:space="preserve"> – 17</w:t>
      </w:r>
      <w:r w:rsidRPr="001018B8">
        <w:rPr>
          <w:bCs/>
          <w:color w:val="0B0C0C"/>
          <w:vertAlign w:val="superscript"/>
        </w:rPr>
        <w:t>th</w:t>
      </w:r>
      <w:r>
        <w:rPr>
          <w:bCs/>
          <w:color w:val="0B0C0C"/>
        </w:rPr>
        <w:t xml:space="preserve"> May</w:t>
      </w:r>
      <w:r>
        <w:rPr>
          <w:bCs/>
          <w:color w:val="0B0C0C"/>
        </w:rPr>
        <w:tab/>
        <w:t>SATs week</w:t>
      </w:r>
    </w:p>
    <w:p w:rsidR="00EF47AA" w:rsidRDefault="00EF47AA" w:rsidP="00EF47AA">
      <w:pPr>
        <w:pStyle w:val="NormalWeb"/>
        <w:spacing w:before="0" w:beforeAutospacing="0" w:after="0" w:afterAutospacing="0"/>
        <w:rPr>
          <w:bCs/>
          <w:color w:val="0B0C0C"/>
        </w:rPr>
      </w:pPr>
      <w:r>
        <w:rPr>
          <w:bCs/>
          <w:color w:val="0B0C0C"/>
        </w:rPr>
        <w:t>Thursday 24</w:t>
      </w:r>
      <w:r w:rsidRPr="006E658B">
        <w:rPr>
          <w:bCs/>
          <w:color w:val="0B0C0C"/>
          <w:vertAlign w:val="superscript"/>
        </w:rPr>
        <w:t>th</w:t>
      </w:r>
      <w:r>
        <w:rPr>
          <w:bCs/>
          <w:color w:val="0B0C0C"/>
        </w:rPr>
        <w:t xml:space="preserve"> May</w:t>
      </w:r>
      <w:r>
        <w:rPr>
          <w:bCs/>
          <w:color w:val="0B0C0C"/>
        </w:rPr>
        <w:tab/>
        <w:t>Quad Kids for years 5 &amp; 6</w:t>
      </w:r>
      <w:r w:rsidR="001018B8">
        <w:rPr>
          <w:bCs/>
          <w:color w:val="0B0C0C"/>
        </w:rPr>
        <w:t xml:space="preserve">, </w:t>
      </w:r>
      <w:r w:rsidR="00D40E3D">
        <w:rPr>
          <w:bCs/>
          <w:color w:val="0B0C0C"/>
        </w:rPr>
        <w:t>transport provided</w:t>
      </w:r>
    </w:p>
    <w:p w:rsidR="00EF47AA" w:rsidRDefault="00EF47AA" w:rsidP="00EF47AA">
      <w:pPr>
        <w:pStyle w:val="NormalWeb"/>
        <w:spacing w:before="0" w:beforeAutospacing="0" w:after="0" w:afterAutospacing="0"/>
        <w:rPr>
          <w:bCs/>
          <w:color w:val="0B0C0C"/>
        </w:rPr>
      </w:pPr>
      <w:r>
        <w:rPr>
          <w:bCs/>
          <w:color w:val="0B0C0C"/>
        </w:rPr>
        <w:t>Friday 25</w:t>
      </w:r>
      <w:r w:rsidRPr="006E658B">
        <w:rPr>
          <w:bCs/>
          <w:color w:val="0B0C0C"/>
          <w:vertAlign w:val="superscript"/>
        </w:rPr>
        <w:t>th</w:t>
      </w:r>
      <w:r>
        <w:rPr>
          <w:bCs/>
          <w:color w:val="0B0C0C"/>
        </w:rPr>
        <w:t xml:space="preserve"> May</w:t>
      </w:r>
      <w:r>
        <w:rPr>
          <w:bCs/>
          <w:color w:val="0B0C0C"/>
        </w:rPr>
        <w:tab/>
        <w:t>Break up for the half-term holiday</w:t>
      </w:r>
    </w:p>
    <w:p w:rsidR="00D52756" w:rsidRPr="00D52756" w:rsidRDefault="00D52756" w:rsidP="00EF47AA">
      <w:pPr>
        <w:pStyle w:val="NormalWeb"/>
        <w:spacing w:before="0" w:beforeAutospacing="0" w:after="0" w:afterAutospacing="0"/>
        <w:rPr>
          <w:bCs/>
          <w:color w:val="0B0C0C"/>
          <w:u w:val="single"/>
        </w:rPr>
      </w:pPr>
      <w:r w:rsidRPr="00D52756">
        <w:rPr>
          <w:bCs/>
          <w:color w:val="0B0C0C"/>
          <w:u w:val="single"/>
        </w:rPr>
        <w:t>Summer Term 2</w:t>
      </w:r>
    </w:p>
    <w:p w:rsidR="00EF47AA" w:rsidRDefault="00EF47AA" w:rsidP="00EF47AA">
      <w:pPr>
        <w:pStyle w:val="NormalWeb"/>
        <w:spacing w:before="0" w:beforeAutospacing="0" w:after="0" w:afterAutospacing="0"/>
        <w:rPr>
          <w:bCs/>
          <w:color w:val="0B0C0C"/>
        </w:rPr>
      </w:pPr>
      <w:r>
        <w:rPr>
          <w:bCs/>
          <w:color w:val="0B0C0C"/>
        </w:rPr>
        <w:t>Monday 4</w:t>
      </w:r>
      <w:r w:rsidRPr="006E658B">
        <w:rPr>
          <w:bCs/>
          <w:color w:val="0B0C0C"/>
          <w:vertAlign w:val="superscript"/>
        </w:rPr>
        <w:t>th</w:t>
      </w:r>
      <w:r>
        <w:rPr>
          <w:bCs/>
          <w:color w:val="0B0C0C"/>
        </w:rPr>
        <w:t xml:space="preserve"> June</w:t>
      </w:r>
      <w:r>
        <w:rPr>
          <w:bCs/>
          <w:color w:val="0B0C0C"/>
        </w:rPr>
        <w:tab/>
        <w:t>INSET day – staff training</w:t>
      </w:r>
    </w:p>
    <w:p w:rsidR="00EF47AA" w:rsidRDefault="00EF47AA" w:rsidP="00EF47AA">
      <w:pPr>
        <w:pStyle w:val="NormalWeb"/>
        <w:spacing w:before="0" w:beforeAutospacing="0" w:after="0" w:afterAutospacing="0"/>
        <w:rPr>
          <w:bCs/>
          <w:color w:val="0B0C0C"/>
        </w:rPr>
      </w:pPr>
      <w:r>
        <w:rPr>
          <w:bCs/>
          <w:color w:val="0B0C0C"/>
        </w:rPr>
        <w:t>Tuesday 5</w:t>
      </w:r>
      <w:r w:rsidRPr="006E658B">
        <w:rPr>
          <w:bCs/>
          <w:color w:val="0B0C0C"/>
          <w:vertAlign w:val="superscript"/>
        </w:rPr>
        <w:t>th</w:t>
      </w:r>
      <w:r>
        <w:rPr>
          <w:bCs/>
          <w:color w:val="0B0C0C"/>
        </w:rPr>
        <w:t xml:space="preserve"> June</w:t>
      </w:r>
      <w:r>
        <w:rPr>
          <w:bCs/>
          <w:color w:val="0B0C0C"/>
        </w:rPr>
        <w:tab/>
        <w:t>School re</w:t>
      </w:r>
      <w:r w:rsidR="001018B8">
        <w:rPr>
          <w:bCs/>
          <w:color w:val="0B0C0C"/>
        </w:rPr>
        <w:t>-opens t</w:t>
      </w:r>
      <w:r>
        <w:rPr>
          <w:bCs/>
          <w:color w:val="0B0C0C"/>
        </w:rPr>
        <w:t xml:space="preserve">o pupils </w:t>
      </w:r>
    </w:p>
    <w:p w:rsidR="00EF47AA" w:rsidRDefault="00EF47AA" w:rsidP="00EF47AA">
      <w:pPr>
        <w:pStyle w:val="NormalWeb"/>
        <w:spacing w:before="0" w:beforeAutospacing="0" w:after="0" w:afterAutospacing="0"/>
        <w:rPr>
          <w:bCs/>
          <w:color w:val="0B0C0C"/>
        </w:rPr>
      </w:pPr>
      <w:r>
        <w:rPr>
          <w:bCs/>
          <w:color w:val="0B0C0C"/>
        </w:rPr>
        <w:t>Wednesday 6</w:t>
      </w:r>
      <w:r w:rsidRPr="006E658B">
        <w:rPr>
          <w:bCs/>
          <w:color w:val="0B0C0C"/>
          <w:vertAlign w:val="superscript"/>
        </w:rPr>
        <w:t>th</w:t>
      </w:r>
      <w:r>
        <w:rPr>
          <w:bCs/>
          <w:color w:val="0B0C0C"/>
        </w:rPr>
        <w:t xml:space="preserve"> June</w:t>
      </w:r>
      <w:r>
        <w:rPr>
          <w:bCs/>
          <w:color w:val="0B0C0C"/>
        </w:rPr>
        <w:tab/>
        <w:t>Kwik Cricket for years 5 &amp; 6</w:t>
      </w:r>
    </w:p>
    <w:p w:rsidR="00EF47AA" w:rsidRDefault="00EF47AA" w:rsidP="00EF47AA">
      <w:pPr>
        <w:pStyle w:val="NormalWeb"/>
        <w:spacing w:before="0" w:beforeAutospacing="0" w:after="0" w:afterAutospacing="0"/>
        <w:rPr>
          <w:bCs/>
          <w:color w:val="0B0C0C"/>
        </w:rPr>
      </w:pPr>
      <w:r>
        <w:rPr>
          <w:bCs/>
          <w:color w:val="0B0C0C"/>
        </w:rPr>
        <w:t>Friday 8</w:t>
      </w:r>
      <w:r w:rsidRPr="006E658B">
        <w:rPr>
          <w:bCs/>
          <w:color w:val="0B0C0C"/>
          <w:vertAlign w:val="superscript"/>
        </w:rPr>
        <w:t>th</w:t>
      </w:r>
      <w:r>
        <w:rPr>
          <w:bCs/>
          <w:color w:val="0B0C0C"/>
        </w:rPr>
        <w:t xml:space="preserve"> June</w:t>
      </w:r>
      <w:r>
        <w:rPr>
          <w:bCs/>
          <w:color w:val="0B0C0C"/>
        </w:rPr>
        <w:tab/>
      </w:r>
      <w:r>
        <w:rPr>
          <w:bCs/>
          <w:color w:val="0B0C0C"/>
        </w:rPr>
        <w:tab/>
        <w:t>Whitehall payments due from those in year 5</w:t>
      </w:r>
    </w:p>
    <w:p w:rsidR="00EF47AA" w:rsidRDefault="00EF47AA" w:rsidP="00EF47AA">
      <w:pPr>
        <w:pStyle w:val="NormalWeb"/>
        <w:spacing w:before="0" w:beforeAutospacing="0" w:after="0" w:afterAutospacing="0"/>
        <w:rPr>
          <w:bCs/>
          <w:color w:val="0B0C0C"/>
        </w:rPr>
      </w:pPr>
      <w:r>
        <w:rPr>
          <w:bCs/>
          <w:color w:val="0B0C0C"/>
        </w:rPr>
        <w:t>Monday 11</w:t>
      </w:r>
      <w:r w:rsidRPr="006E658B">
        <w:rPr>
          <w:bCs/>
          <w:color w:val="0B0C0C"/>
          <w:vertAlign w:val="superscript"/>
        </w:rPr>
        <w:t>th</w:t>
      </w:r>
      <w:r>
        <w:rPr>
          <w:bCs/>
          <w:color w:val="0B0C0C"/>
        </w:rPr>
        <w:t xml:space="preserve"> June</w:t>
      </w:r>
      <w:r>
        <w:rPr>
          <w:bCs/>
          <w:color w:val="0B0C0C"/>
        </w:rPr>
        <w:tab/>
        <w:t>FOBS meeting</w:t>
      </w:r>
    </w:p>
    <w:p w:rsidR="00EF47AA" w:rsidRDefault="00EF47AA" w:rsidP="00EF47AA">
      <w:pPr>
        <w:pStyle w:val="NormalWeb"/>
        <w:spacing w:before="0" w:beforeAutospacing="0" w:after="0" w:afterAutospacing="0"/>
        <w:rPr>
          <w:bCs/>
          <w:color w:val="0B0C0C"/>
        </w:rPr>
      </w:pPr>
      <w:r>
        <w:rPr>
          <w:bCs/>
          <w:color w:val="0B0C0C"/>
        </w:rPr>
        <w:t>Tuesday 19</w:t>
      </w:r>
      <w:r w:rsidRPr="006E658B">
        <w:rPr>
          <w:bCs/>
          <w:color w:val="0B0C0C"/>
          <w:vertAlign w:val="superscript"/>
        </w:rPr>
        <w:t>th</w:t>
      </w:r>
      <w:r>
        <w:rPr>
          <w:bCs/>
          <w:color w:val="0B0C0C"/>
        </w:rPr>
        <w:t xml:space="preserve"> June</w:t>
      </w:r>
      <w:r>
        <w:rPr>
          <w:bCs/>
          <w:color w:val="0B0C0C"/>
        </w:rPr>
        <w:tab/>
        <w:t>Tri-golf for years 5 &amp; 6</w:t>
      </w:r>
    </w:p>
    <w:p w:rsidR="00EF47AA" w:rsidRDefault="00EF47AA" w:rsidP="00EF47AA">
      <w:pPr>
        <w:pStyle w:val="NormalWeb"/>
        <w:spacing w:before="0" w:beforeAutospacing="0" w:after="0" w:afterAutospacing="0"/>
        <w:rPr>
          <w:bCs/>
          <w:color w:val="0B0C0C"/>
        </w:rPr>
      </w:pPr>
      <w:r>
        <w:rPr>
          <w:bCs/>
          <w:color w:val="0B0C0C"/>
        </w:rPr>
        <w:t>Tuesday 26</w:t>
      </w:r>
      <w:r w:rsidRPr="006E658B">
        <w:rPr>
          <w:bCs/>
          <w:color w:val="0B0C0C"/>
          <w:vertAlign w:val="superscript"/>
        </w:rPr>
        <w:t>th</w:t>
      </w:r>
      <w:r>
        <w:rPr>
          <w:bCs/>
          <w:color w:val="0B0C0C"/>
        </w:rPr>
        <w:t xml:space="preserve"> June</w:t>
      </w:r>
      <w:r>
        <w:rPr>
          <w:bCs/>
          <w:color w:val="0B0C0C"/>
        </w:rPr>
        <w:tab/>
        <w:t>Quad Kids for years 3 &amp; 4</w:t>
      </w:r>
    </w:p>
    <w:p w:rsidR="008B709A" w:rsidRDefault="00EF47AA" w:rsidP="00EF47AA">
      <w:pPr>
        <w:pStyle w:val="NormalWeb"/>
        <w:spacing w:before="0" w:beforeAutospacing="0" w:after="0" w:afterAutospacing="0"/>
        <w:rPr>
          <w:bCs/>
          <w:color w:val="0B0C0C"/>
        </w:rPr>
      </w:pPr>
      <w:r>
        <w:rPr>
          <w:bCs/>
          <w:color w:val="0B0C0C"/>
        </w:rPr>
        <w:t>Tuesday 3</w:t>
      </w:r>
      <w:r w:rsidRPr="006E658B">
        <w:rPr>
          <w:bCs/>
          <w:color w:val="0B0C0C"/>
          <w:vertAlign w:val="superscript"/>
        </w:rPr>
        <w:t>rd</w:t>
      </w:r>
      <w:r>
        <w:rPr>
          <w:bCs/>
          <w:color w:val="0B0C0C"/>
        </w:rPr>
        <w:t xml:space="preserve"> July</w:t>
      </w:r>
      <w:r>
        <w:rPr>
          <w:bCs/>
          <w:color w:val="0B0C0C"/>
        </w:rPr>
        <w:tab/>
        <w:t xml:space="preserve">Rounders for years 3 &amp; 4 / </w:t>
      </w:r>
    </w:p>
    <w:p w:rsidR="00EF47AA" w:rsidRDefault="00EF47AA" w:rsidP="008B709A">
      <w:pPr>
        <w:pStyle w:val="NormalWeb"/>
        <w:spacing w:before="0" w:beforeAutospacing="0" w:after="0" w:afterAutospacing="0"/>
        <w:ind w:left="1440" w:firstLine="720"/>
        <w:rPr>
          <w:bCs/>
          <w:color w:val="0B0C0C"/>
        </w:rPr>
      </w:pPr>
      <w:r>
        <w:rPr>
          <w:bCs/>
          <w:color w:val="0B0C0C"/>
        </w:rPr>
        <w:t>Y</w:t>
      </w:r>
      <w:r w:rsidR="00137130">
        <w:rPr>
          <w:bCs/>
          <w:color w:val="0B0C0C"/>
        </w:rPr>
        <w:t>ear</w:t>
      </w:r>
      <w:r>
        <w:rPr>
          <w:bCs/>
          <w:color w:val="0B0C0C"/>
        </w:rPr>
        <w:t xml:space="preserve"> 6 transition day 1 &amp; Induction evening at Q.E.G.S.</w:t>
      </w:r>
    </w:p>
    <w:p w:rsidR="00EF47AA" w:rsidRDefault="00EF47AA" w:rsidP="00EF47AA">
      <w:pPr>
        <w:pStyle w:val="NormalWeb"/>
        <w:spacing w:before="0" w:beforeAutospacing="0" w:after="0" w:afterAutospacing="0"/>
        <w:rPr>
          <w:bCs/>
          <w:color w:val="0B0C0C"/>
        </w:rPr>
      </w:pPr>
      <w:r>
        <w:rPr>
          <w:bCs/>
          <w:color w:val="0B0C0C"/>
        </w:rPr>
        <w:t>Wednesday 4</w:t>
      </w:r>
      <w:r w:rsidRPr="008E2A23">
        <w:rPr>
          <w:bCs/>
          <w:color w:val="0B0C0C"/>
          <w:vertAlign w:val="superscript"/>
        </w:rPr>
        <w:t>th</w:t>
      </w:r>
      <w:r>
        <w:rPr>
          <w:bCs/>
          <w:color w:val="0B0C0C"/>
        </w:rPr>
        <w:t xml:space="preserve"> July</w:t>
      </w:r>
      <w:r>
        <w:rPr>
          <w:bCs/>
          <w:color w:val="0B0C0C"/>
        </w:rPr>
        <w:tab/>
        <w:t>Year 6 transition day 2</w:t>
      </w:r>
    </w:p>
    <w:p w:rsidR="00EF47AA" w:rsidRDefault="00EF47AA" w:rsidP="00EF47AA">
      <w:pPr>
        <w:pStyle w:val="NormalWeb"/>
        <w:spacing w:before="0" w:beforeAutospacing="0" w:after="0" w:afterAutospacing="0"/>
        <w:rPr>
          <w:bCs/>
          <w:color w:val="0B0C0C"/>
        </w:rPr>
      </w:pPr>
      <w:r>
        <w:rPr>
          <w:bCs/>
          <w:color w:val="0B0C0C"/>
        </w:rPr>
        <w:t>Thursday 5</w:t>
      </w:r>
      <w:r w:rsidRPr="008E2A23">
        <w:rPr>
          <w:bCs/>
          <w:color w:val="0B0C0C"/>
          <w:vertAlign w:val="superscript"/>
        </w:rPr>
        <w:t>th</w:t>
      </w:r>
      <w:r>
        <w:rPr>
          <w:bCs/>
          <w:color w:val="0B0C0C"/>
        </w:rPr>
        <w:t xml:space="preserve"> July </w:t>
      </w:r>
      <w:r>
        <w:rPr>
          <w:bCs/>
          <w:color w:val="0B0C0C"/>
        </w:rPr>
        <w:tab/>
        <w:t>Year 6 transition day 3</w:t>
      </w:r>
    </w:p>
    <w:p w:rsidR="00EF47AA" w:rsidRDefault="00EF47AA" w:rsidP="00EF47AA">
      <w:pPr>
        <w:pStyle w:val="NormalWeb"/>
        <w:spacing w:before="0" w:beforeAutospacing="0" w:after="0" w:afterAutospacing="0"/>
        <w:rPr>
          <w:bCs/>
          <w:color w:val="0B0C0C"/>
        </w:rPr>
      </w:pPr>
      <w:r>
        <w:rPr>
          <w:bCs/>
          <w:color w:val="0B0C0C"/>
        </w:rPr>
        <w:t>Thursday 12</w:t>
      </w:r>
      <w:r w:rsidRPr="008E2A23">
        <w:rPr>
          <w:bCs/>
          <w:color w:val="0B0C0C"/>
          <w:vertAlign w:val="superscript"/>
        </w:rPr>
        <w:t>th</w:t>
      </w:r>
      <w:r>
        <w:rPr>
          <w:bCs/>
          <w:color w:val="0B0C0C"/>
        </w:rPr>
        <w:t xml:space="preserve"> July </w:t>
      </w:r>
      <w:r>
        <w:rPr>
          <w:bCs/>
          <w:color w:val="0B0C0C"/>
        </w:rPr>
        <w:tab/>
        <w:t>Rounders for years 5 &amp; 6</w:t>
      </w:r>
    </w:p>
    <w:p w:rsidR="00EF47AA" w:rsidRDefault="00EF47AA" w:rsidP="00EF47AA">
      <w:pPr>
        <w:pStyle w:val="NormalWeb"/>
        <w:spacing w:before="0" w:beforeAutospacing="0" w:after="0" w:afterAutospacing="0"/>
        <w:rPr>
          <w:bCs/>
          <w:color w:val="0B0C0C"/>
        </w:rPr>
      </w:pPr>
      <w:r>
        <w:rPr>
          <w:bCs/>
          <w:color w:val="0B0C0C"/>
        </w:rPr>
        <w:t>Friday 13</w:t>
      </w:r>
      <w:r w:rsidRPr="008E2A23">
        <w:rPr>
          <w:bCs/>
          <w:color w:val="0B0C0C"/>
          <w:vertAlign w:val="superscript"/>
        </w:rPr>
        <w:t>th</w:t>
      </w:r>
      <w:r>
        <w:rPr>
          <w:bCs/>
          <w:color w:val="0B0C0C"/>
        </w:rPr>
        <w:t xml:space="preserve"> July </w:t>
      </w:r>
      <w:r>
        <w:rPr>
          <w:bCs/>
          <w:color w:val="0B0C0C"/>
        </w:rPr>
        <w:tab/>
        <w:t>Mini-Olympics for KS1</w:t>
      </w:r>
    </w:p>
    <w:p w:rsidR="00EF47AA" w:rsidRDefault="00EF47AA" w:rsidP="00EF47AA">
      <w:pPr>
        <w:pStyle w:val="NormalWeb"/>
        <w:spacing w:before="0" w:beforeAutospacing="0" w:after="0" w:afterAutospacing="0"/>
        <w:rPr>
          <w:bCs/>
          <w:color w:val="0B0C0C"/>
        </w:rPr>
      </w:pPr>
      <w:r>
        <w:rPr>
          <w:bCs/>
          <w:color w:val="0B0C0C"/>
        </w:rPr>
        <w:t>Monday 16</w:t>
      </w:r>
      <w:r w:rsidRPr="008E2A23">
        <w:rPr>
          <w:bCs/>
          <w:color w:val="0B0C0C"/>
          <w:vertAlign w:val="superscript"/>
        </w:rPr>
        <w:t>th</w:t>
      </w:r>
      <w:r>
        <w:rPr>
          <w:bCs/>
          <w:color w:val="0B0C0C"/>
        </w:rPr>
        <w:t xml:space="preserve"> July </w:t>
      </w:r>
      <w:r>
        <w:rPr>
          <w:bCs/>
          <w:color w:val="0B0C0C"/>
        </w:rPr>
        <w:tab/>
        <w:t>Sports Night</w:t>
      </w:r>
    </w:p>
    <w:p w:rsidR="00EF47AA" w:rsidRDefault="00EF47AA" w:rsidP="00EF47AA">
      <w:pPr>
        <w:pStyle w:val="NormalWeb"/>
        <w:spacing w:before="0" w:beforeAutospacing="0" w:after="0" w:afterAutospacing="0"/>
        <w:rPr>
          <w:bCs/>
          <w:color w:val="0B0C0C"/>
        </w:rPr>
      </w:pPr>
      <w:r>
        <w:rPr>
          <w:bCs/>
          <w:color w:val="0B0C0C"/>
        </w:rPr>
        <w:t>Tuesday 17</w:t>
      </w:r>
      <w:r w:rsidRPr="008E2A23">
        <w:rPr>
          <w:bCs/>
          <w:color w:val="0B0C0C"/>
          <w:vertAlign w:val="superscript"/>
        </w:rPr>
        <w:t>th</w:t>
      </w:r>
      <w:r>
        <w:rPr>
          <w:bCs/>
          <w:color w:val="0B0C0C"/>
        </w:rPr>
        <w:t xml:space="preserve"> July </w:t>
      </w:r>
      <w:r>
        <w:rPr>
          <w:bCs/>
          <w:color w:val="0B0C0C"/>
        </w:rPr>
        <w:tab/>
        <w:t>Leavers’ Concert</w:t>
      </w:r>
      <w:r w:rsidR="00FC312F">
        <w:rPr>
          <w:bCs/>
          <w:color w:val="0B0C0C"/>
        </w:rPr>
        <w:t xml:space="preserve"> in the village hall</w:t>
      </w:r>
    </w:p>
    <w:p w:rsidR="00137130" w:rsidRDefault="00EF47AA" w:rsidP="00EF47AA">
      <w:pPr>
        <w:pStyle w:val="NormalWeb"/>
        <w:spacing w:before="0" w:beforeAutospacing="0" w:after="0" w:afterAutospacing="0"/>
        <w:rPr>
          <w:bCs/>
          <w:color w:val="0B0C0C"/>
        </w:rPr>
      </w:pPr>
      <w:r>
        <w:rPr>
          <w:bCs/>
          <w:color w:val="0B0C0C"/>
        </w:rPr>
        <w:t>Thursday 19</w:t>
      </w:r>
      <w:r w:rsidRPr="008E2A23">
        <w:rPr>
          <w:bCs/>
          <w:color w:val="0B0C0C"/>
          <w:vertAlign w:val="superscript"/>
        </w:rPr>
        <w:t>th</w:t>
      </w:r>
      <w:r>
        <w:rPr>
          <w:bCs/>
          <w:color w:val="0B0C0C"/>
        </w:rPr>
        <w:t xml:space="preserve"> July</w:t>
      </w:r>
      <w:r>
        <w:rPr>
          <w:bCs/>
          <w:color w:val="0B0C0C"/>
        </w:rPr>
        <w:tab/>
        <w:t xml:space="preserve">Mrs </w:t>
      </w:r>
      <w:proofErr w:type="spellStart"/>
      <w:r>
        <w:rPr>
          <w:bCs/>
          <w:color w:val="0B0C0C"/>
        </w:rPr>
        <w:t>Gosney’s</w:t>
      </w:r>
      <w:proofErr w:type="spellEnd"/>
      <w:r>
        <w:rPr>
          <w:bCs/>
          <w:color w:val="0B0C0C"/>
        </w:rPr>
        <w:t xml:space="preserve"> Leaving Day </w:t>
      </w:r>
      <w:r w:rsidR="00FC312F">
        <w:rPr>
          <w:bCs/>
          <w:color w:val="0B0C0C"/>
        </w:rPr>
        <w:t>at school</w:t>
      </w:r>
    </w:p>
    <w:p w:rsidR="00EF47AA" w:rsidRDefault="00137130" w:rsidP="00137130">
      <w:pPr>
        <w:pStyle w:val="NormalWeb"/>
        <w:spacing w:before="0" w:beforeAutospacing="0" w:after="0" w:afterAutospacing="0"/>
        <w:ind w:left="1440" w:firstLine="720"/>
        <w:rPr>
          <w:bCs/>
          <w:color w:val="0B0C0C"/>
        </w:rPr>
      </w:pPr>
      <w:r>
        <w:rPr>
          <w:bCs/>
          <w:color w:val="0B0C0C"/>
        </w:rPr>
        <w:t>Pupils b</w:t>
      </w:r>
      <w:r w:rsidR="00EF47AA">
        <w:rPr>
          <w:bCs/>
          <w:color w:val="0B0C0C"/>
        </w:rPr>
        <w:t>reak up for the summer</w:t>
      </w:r>
    </w:p>
    <w:p w:rsidR="00EF47AA" w:rsidRDefault="00EF47AA" w:rsidP="00EF47AA">
      <w:pPr>
        <w:pStyle w:val="NormalWeb"/>
        <w:spacing w:before="0" w:beforeAutospacing="0" w:after="0" w:afterAutospacing="0"/>
        <w:rPr>
          <w:bCs/>
          <w:color w:val="0B0C0C"/>
        </w:rPr>
      </w:pPr>
      <w:r>
        <w:rPr>
          <w:bCs/>
          <w:color w:val="0B0C0C"/>
        </w:rPr>
        <w:t>Friday 20</w:t>
      </w:r>
      <w:r w:rsidRPr="008E2A23">
        <w:rPr>
          <w:bCs/>
          <w:color w:val="0B0C0C"/>
          <w:vertAlign w:val="superscript"/>
        </w:rPr>
        <w:t>th</w:t>
      </w:r>
      <w:r>
        <w:rPr>
          <w:bCs/>
          <w:color w:val="0B0C0C"/>
        </w:rPr>
        <w:t xml:space="preserve"> July </w:t>
      </w:r>
      <w:r>
        <w:rPr>
          <w:bCs/>
          <w:color w:val="0B0C0C"/>
        </w:rPr>
        <w:tab/>
        <w:t>INSET day</w:t>
      </w:r>
    </w:p>
    <w:p w:rsidR="008E2193" w:rsidRDefault="008E2193" w:rsidP="00E074AE">
      <w:pPr>
        <w:spacing w:after="0" w:line="240" w:lineRule="auto"/>
        <w:ind w:left="2552"/>
        <w:rPr>
          <w:sz w:val="24"/>
          <w:szCs w:val="24"/>
          <w:lang w:val="en"/>
        </w:rPr>
      </w:pPr>
    </w:p>
    <w:p w:rsidR="00C73ECF" w:rsidRDefault="00C73ECF" w:rsidP="00C73ECF">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sidRPr="00234FD8">
        <w:rPr>
          <w:rFonts w:asciiTheme="minorHAnsi" w:eastAsiaTheme="minorHAnsi" w:hAnsiTheme="minorHAnsi" w:cstheme="minorBidi"/>
          <w:b/>
          <w:sz w:val="28"/>
          <w:szCs w:val="28"/>
          <w:u w:val="single"/>
          <w:lang w:val="en" w:eastAsia="en-US"/>
        </w:rPr>
        <w:t>‘Show and Tell’</w:t>
      </w:r>
      <w:r>
        <w:rPr>
          <w:rFonts w:asciiTheme="minorHAnsi" w:eastAsiaTheme="minorHAnsi" w:hAnsiTheme="minorHAnsi" w:cstheme="minorBidi"/>
          <w:b/>
          <w:sz w:val="28"/>
          <w:szCs w:val="28"/>
          <w:u w:val="single"/>
          <w:lang w:val="en" w:eastAsia="en-US"/>
        </w:rPr>
        <w:t xml:space="preserve"> Thursdays </w:t>
      </w:r>
    </w:p>
    <w:p w:rsidR="00C73ECF" w:rsidRPr="001B15B0" w:rsidRDefault="00C73ECF" w:rsidP="00C73ECF">
      <w:pPr>
        <w:pStyle w:val="timestamp"/>
        <w:tabs>
          <w:tab w:val="left" w:pos="1560"/>
          <w:tab w:val="left" w:pos="1843"/>
        </w:tabs>
        <w:spacing w:before="0" w:beforeAutospacing="0" w:after="0" w:afterAutospacing="0"/>
        <w:rPr>
          <w:rFonts w:asciiTheme="minorHAnsi" w:eastAsiaTheme="minorHAnsi" w:hAnsiTheme="minorHAnsi" w:cstheme="minorBidi"/>
          <w:i/>
          <w:lang w:val="en" w:eastAsia="en-US"/>
        </w:rPr>
      </w:pPr>
      <w:r w:rsidRPr="001B15B0">
        <w:rPr>
          <w:rFonts w:asciiTheme="minorHAnsi" w:eastAsiaTheme="minorHAnsi" w:hAnsiTheme="minorHAnsi" w:cstheme="minorBidi"/>
          <w:i/>
          <w:lang w:val="en" w:eastAsia="en-US"/>
        </w:rPr>
        <w:t xml:space="preserve">Year 6 to provide a </w:t>
      </w:r>
      <w:proofErr w:type="gramStart"/>
      <w:r w:rsidRPr="001B15B0">
        <w:rPr>
          <w:rFonts w:asciiTheme="minorHAnsi" w:eastAsiaTheme="minorHAnsi" w:hAnsiTheme="minorHAnsi" w:cstheme="minorBidi"/>
          <w:i/>
          <w:lang w:val="en" w:eastAsia="en-US"/>
        </w:rPr>
        <w:t>20 minute</w:t>
      </w:r>
      <w:proofErr w:type="gramEnd"/>
      <w:r w:rsidRPr="001B15B0">
        <w:rPr>
          <w:rFonts w:asciiTheme="minorHAnsi" w:eastAsiaTheme="minorHAnsi" w:hAnsiTheme="minorHAnsi" w:cstheme="minorBidi"/>
          <w:i/>
          <w:lang w:val="en" w:eastAsia="en-US"/>
        </w:rPr>
        <w:t xml:space="preserve"> presentation; everyone else - just 5 minutes for one item please!</w:t>
      </w:r>
    </w:p>
    <w:p w:rsidR="001B15B0" w:rsidRPr="004973D9" w:rsidRDefault="001B15B0" w:rsidP="00C73ECF">
      <w:pPr>
        <w:pStyle w:val="timestamp"/>
        <w:tabs>
          <w:tab w:val="left" w:pos="1560"/>
          <w:tab w:val="left" w:pos="1843"/>
        </w:tabs>
        <w:spacing w:before="0" w:beforeAutospacing="0" w:after="0" w:afterAutospacing="0"/>
        <w:rPr>
          <w:rFonts w:asciiTheme="minorHAnsi" w:eastAsiaTheme="minorHAnsi" w:hAnsiTheme="minorHAnsi" w:cstheme="minorBidi"/>
          <w:sz w:val="12"/>
          <w:szCs w:val="12"/>
          <w:lang w:val="en" w:eastAsia="en-US"/>
        </w:rPr>
      </w:pPr>
    </w:p>
    <w:p w:rsidR="004973D9" w:rsidRDefault="004973D9" w:rsidP="00C73ECF">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sectPr w:rsidR="004973D9" w:rsidSect="005D1EB9">
          <w:type w:val="continuous"/>
          <w:pgSz w:w="11906" w:h="16838"/>
          <w:pgMar w:top="964" w:right="964" w:bottom="964" w:left="964" w:header="709" w:footer="709" w:gutter="0"/>
          <w:cols w:space="567"/>
          <w:docGrid w:linePitch="360"/>
        </w:sectPr>
      </w:pPr>
    </w:p>
    <w:p w:rsidR="00C73ECF" w:rsidRDefault="00C73ECF" w:rsidP="001B15B0">
      <w:pPr>
        <w:pStyle w:val="timestamp"/>
        <w:tabs>
          <w:tab w:val="left" w:pos="1418"/>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12</w:t>
      </w:r>
      <w:r w:rsidRPr="00C73ECF">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April</w:t>
      </w:r>
      <w:r w:rsidR="001B15B0">
        <w:rPr>
          <w:rFonts w:asciiTheme="minorHAnsi" w:eastAsiaTheme="minorHAnsi" w:hAnsiTheme="minorHAnsi" w:cstheme="minorBidi"/>
          <w:lang w:val="en" w:eastAsia="en-US"/>
        </w:rPr>
        <w:tab/>
        <w:t>Alyssa (Y6) &amp; Harvey</w:t>
      </w:r>
      <w:r>
        <w:rPr>
          <w:rFonts w:asciiTheme="minorHAnsi" w:eastAsiaTheme="minorHAnsi" w:hAnsiTheme="minorHAnsi" w:cstheme="minorBidi"/>
          <w:lang w:val="en" w:eastAsia="en-US"/>
        </w:rPr>
        <w:tab/>
      </w:r>
    </w:p>
    <w:p w:rsidR="00C73ECF" w:rsidRDefault="00C73ECF" w:rsidP="001B15B0">
      <w:pPr>
        <w:pStyle w:val="timestamp"/>
        <w:tabs>
          <w:tab w:val="left" w:pos="1418"/>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19</w:t>
      </w:r>
      <w:r w:rsidRPr="00C73ECF">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April</w:t>
      </w:r>
      <w:r>
        <w:rPr>
          <w:rFonts w:asciiTheme="minorHAnsi" w:eastAsiaTheme="minorHAnsi" w:hAnsiTheme="minorHAnsi" w:cstheme="minorBidi"/>
          <w:lang w:val="en" w:eastAsia="en-US"/>
        </w:rPr>
        <w:tab/>
      </w:r>
      <w:r w:rsidR="001B15B0">
        <w:rPr>
          <w:rFonts w:asciiTheme="minorHAnsi" w:eastAsiaTheme="minorHAnsi" w:hAnsiTheme="minorHAnsi" w:cstheme="minorBidi"/>
          <w:lang w:val="en" w:eastAsia="en-US"/>
        </w:rPr>
        <w:t>Archie, Brooke, Carrie &amp; Finley Ho</w:t>
      </w:r>
    </w:p>
    <w:p w:rsidR="00C73ECF" w:rsidRDefault="00C73ECF" w:rsidP="001B15B0">
      <w:pPr>
        <w:pStyle w:val="timestamp"/>
        <w:tabs>
          <w:tab w:val="left" w:pos="1418"/>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26</w:t>
      </w:r>
      <w:r w:rsidRPr="00C73ECF">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April</w:t>
      </w:r>
      <w:r>
        <w:rPr>
          <w:rFonts w:asciiTheme="minorHAnsi" w:eastAsiaTheme="minorHAnsi" w:hAnsiTheme="minorHAnsi" w:cstheme="minorBidi"/>
          <w:lang w:val="en" w:eastAsia="en-US"/>
        </w:rPr>
        <w:tab/>
      </w:r>
      <w:r w:rsidR="001B15B0">
        <w:rPr>
          <w:rFonts w:asciiTheme="minorHAnsi" w:eastAsiaTheme="minorHAnsi" w:hAnsiTheme="minorHAnsi" w:cstheme="minorBidi"/>
          <w:lang w:val="en" w:eastAsia="en-US"/>
        </w:rPr>
        <w:t>Jacob (Y6) &amp; Daisy L</w:t>
      </w:r>
    </w:p>
    <w:p w:rsidR="00C73ECF" w:rsidRDefault="00C73ECF" w:rsidP="001B15B0">
      <w:pPr>
        <w:pStyle w:val="timestamp"/>
        <w:tabs>
          <w:tab w:val="left" w:pos="1418"/>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3</w:t>
      </w:r>
      <w:r w:rsidRPr="00C73ECF">
        <w:rPr>
          <w:rFonts w:asciiTheme="minorHAnsi" w:eastAsiaTheme="minorHAnsi" w:hAnsiTheme="minorHAnsi" w:cstheme="minorBidi"/>
          <w:vertAlign w:val="superscript"/>
          <w:lang w:val="en" w:eastAsia="en-US"/>
        </w:rPr>
        <w:t>rd</w:t>
      </w:r>
      <w:r>
        <w:rPr>
          <w:rFonts w:asciiTheme="minorHAnsi" w:eastAsiaTheme="minorHAnsi" w:hAnsiTheme="minorHAnsi" w:cstheme="minorBidi"/>
          <w:lang w:val="en" w:eastAsia="en-US"/>
        </w:rPr>
        <w:t xml:space="preserve"> May</w:t>
      </w:r>
      <w:r>
        <w:rPr>
          <w:rFonts w:asciiTheme="minorHAnsi" w:eastAsiaTheme="minorHAnsi" w:hAnsiTheme="minorHAnsi" w:cstheme="minorBidi"/>
          <w:lang w:val="en" w:eastAsia="en-US"/>
        </w:rPr>
        <w:tab/>
      </w:r>
      <w:r w:rsidR="001B15B0">
        <w:rPr>
          <w:rFonts w:asciiTheme="minorHAnsi" w:eastAsiaTheme="minorHAnsi" w:hAnsiTheme="minorHAnsi" w:cstheme="minorBidi"/>
          <w:lang w:val="en" w:eastAsia="en-US"/>
        </w:rPr>
        <w:t>Ruby, Chloe, Jorge &amp; Kyle</w:t>
      </w:r>
    </w:p>
    <w:p w:rsidR="00C73ECF" w:rsidRDefault="00C73ECF" w:rsidP="001B15B0">
      <w:pPr>
        <w:pStyle w:val="timestamp"/>
        <w:tabs>
          <w:tab w:val="left" w:pos="1134"/>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10</w:t>
      </w:r>
      <w:r w:rsidRPr="00C73ECF">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May</w:t>
      </w:r>
      <w:r>
        <w:rPr>
          <w:rFonts w:asciiTheme="minorHAnsi" w:eastAsiaTheme="minorHAnsi" w:hAnsiTheme="minorHAnsi" w:cstheme="minorBidi"/>
          <w:lang w:val="en" w:eastAsia="en-US"/>
        </w:rPr>
        <w:tab/>
      </w:r>
      <w:r w:rsidR="001B15B0">
        <w:rPr>
          <w:rFonts w:asciiTheme="minorHAnsi" w:eastAsiaTheme="minorHAnsi" w:hAnsiTheme="minorHAnsi" w:cstheme="minorBidi"/>
          <w:lang w:val="en" w:eastAsia="en-US"/>
        </w:rPr>
        <w:t>Jasmine L (Y6) &amp; Ebony</w:t>
      </w:r>
    </w:p>
    <w:p w:rsidR="001B15B0" w:rsidRDefault="00C73ECF" w:rsidP="001B15B0">
      <w:pPr>
        <w:pStyle w:val="timestamp"/>
        <w:tabs>
          <w:tab w:val="left" w:pos="1134"/>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17</w:t>
      </w:r>
      <w:r w:rsidRPr="00C73ECF">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May</w:t>
      </w:r>
      <w:r>
        <w:rPr>
          <w:rFonts w:asciiTheme="minorHAnsi" w:eastAsiaTheme="minorHAnsi" w:hAnsiTheme="minorHAnsi" w:cstheme="minorBidi"/>
          <w:lang w:val="en" w:eastAsia="en-US"/>
        </w:rPr>
        <w:tab/>
      </w:r>
      <w:r w:rsidR="001B15B0">
        <w:rPr>
          <w:rFonts w:asciiTheme="minorHAnsi" w:eastAsiaTheme="minorHAnsi" w:hAnsiTheme="minorHAnsi" w:cstheme="minorBidi"/>
          <w:lang w:val="en" w:eastAsia="en-US"/>
        </w:rPr>
        <w:t xml:space="preserve">Sophie, Charlie, Daisy H, Harry &amp; </w:t>
      </w:r>
    </w:p>
    <w:p w:rsidR="00C73ECF" w:rsidRDefault="001B15B0" w:rsidP="001B15B0">
      <w:pPr>
        <w:pStyle w:val="timestamp"/>
        <w:tabs>
          <w:tab w:val="left" w:pos="1134"/>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ab/>
        <w:t xml:space="preserve">Isabelle </w:t>
      </w:r>
    </w:p>
    <w:p w:rsidR="00C73ECF" w:rsidRDefault="00C73ECF" w:rsidP="001B15B0">
      <w:pPr>
        <w:pStyle w:val="timestamp"/>
        <w:tabs>
          <w:tab w:val="left" w:pos="1134"/>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24</w:t>
      </w:r>
      <w:r w:rsidRPr="00C73ECF">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May</w:t>
      </w:r>
      <w:r>
        <w:rPr>
          <w:rFonts w:asciiTheme="minorHAnsi" w:eastAsiaTheme="minorHAnsi" w:hAnsiTheme="minorHAnsi" w:cstheme="minorBidi"/>
          <w:lang w:val="en" w:eastAsia="en-US"/>
        </w:rPr>
        <w:tab/>
      </w:r>
      <w:r w:rsidR="001B15B0">
        <w:rPr>
          <w:rFonts w:asciiTheme="minorHAnsi" w:eastAsiaTheme="minorHAnsi" w:hAnsiTheme="minorHAnsi" w:cstheme="minorBidi"/>
          <w:lang w:val="en" w:eastAsia="en-US"/>
        </w:rPr>
        <w:t>Jasmine M (Y6) &amp; Finley Ha</w:t>
      </w:r>
    </w:p>
    <w:p w:rsidR="001B15B0" w:rsidRDefault="001B15B0" w:rsidP="00E074AE">
      <w:pPr>
        <w:spacing w:after="0" w:line="240" w:lineRule="auto"/>
        <w:ind w:left="2552"/>
        <w:rPr>
          <w:sz w:val="24"/>
          <w:szCs w:val="24"/>
          <w:lang w:val="en"/>
        </w:rPr>
        <w:sectPr w:rsidR="001B15B0" w:rsidSect="001B15B0">
          <w:type w:val="continuous"/>
          <w:pgSz w:w="11906" w:h="16838"/>
          <w:pgMar w:top="964" w:right="964" w:bottom="964" w:left="964" w:header="709" w:footer="709" w:gutter="0"/>
          <w:cols w:num="2" w:sep="1" w:space="284"/>
          <w:docGrid w:linePitch="360"/>
        </w:sectPr>
      </w:pPr>
    </w:p>
    <w:p w:rsidR="00C73ECF" w:rsidRDefault="00C73ECF" w:rsidP="00E074AE">
      <w:pPr>
        <w:spacing w:after="0" w:line="240" w:lineRule="auto"/>
        <w:ind w:left="2552"/>
        <w:rPr>
          <w:sz w:val="24"/>
          <w:szCs w:val="24"/>
          <w:lang w:val="en"/>
        </w:rPr>
      </w:pPr>
    </w:p>
    <w:p w:rsidR="00253725" w:rsidRPr="00275E50" w:rsidRDefault="00253725" w:rsidP="00253725">
      <w:pPr>
        <w:pStyle w:val="timestamp"/>
        <w:tabs>
          <w:tab w:val="left" w:pos="1560"/>
          <w:tab w:val="left" w:pos="1843"/>
        </w:tabs>
        <w:spacing w:before="0" w:beforeAutospacing="0" w:after="0" w:afterAutospacing="0"/>
        <w:rPr>
          <w:sz w:val="12"/>
          <w:szCs w:val="12"/>
          <w:lang w:val="en"/>
        </w:rPr>
      </w:pPr>
    </w:p>
    <w:p w:rsidR="00620CCC" w:rsidRPr="00D8064E" w:rsidRDefault="00620CCC" w:rsidP="00620CCC">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lastRenderedPageBreak/>
        <w:t xml:space="preserve">To contact school and/or reply to messages: - send a note via pupil-post (or leave it in the letter-box), email </w:t>
      </w:r>
      <w:hyperlink r:id="rId6"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620CCC" w:rsidRPr="00275E50" w:rsidRDefault="00620CCC" w:rsidP="00620CCC">
      <w:pPr>
        <w:spacing w:after="0" w:line="240" w:lineRule="auto"/>
        <w:rPr>
          <w:rFonts w:ascii="Lucida Calligraphy" w:hAnsi="Lucida Calligraphy"/>
          <w:sz w:val="12"/>
          <w:szCs w:val="12"/>
        </w:rPr>
      </w:pPr>
    </w:p>
    <w:p w:rsidR="00620CCC" w:rsidRDefault="00620CCC" w:rsidP="000A049A">
      <w:pPr>
        <w:spacing w:after="0" w:line="240" w:lineRule="auto"/>
        <w:rPr>
          <w:rFonts w:ascii="Lucida Calligraphy" w:hAnsi="Lucida Calligraphy"/>
          <w:sz w:val="18"/>
          <w:szCs w:val="18"/>
        </w:rPr>
      </w:pPr>
      <w:r w:rsidRPr="00F135A2">
        <w:rPr>
          <w:rFonts w:ascii="Lucida Calligraphy" w:hAnsi="Lucida Calligraphy"/>
          <w:sz w:val="18"/>
          <w:szCs w:val="18"/>
        </w:rPr>
        <w:t xml:space="preserve">Please see the school’s website on </w:t>
      </w:r>
      <w:hyperlink r:id="rId7" w:history="1">
        <w:r w:rsidRPr="00F135A2">
          <w:rPr>
            <w:rStyle w:val="Hyperlink"/>
            <w:rFonts w:ascii="Lucida Calligraphy" w:hAnsi="Lucida Calligraphy"/>
            <w:sz w:val="18"/>
            <w:szCs w:val="18"/>
          </w:rPr>
          <w:t>www.biggin.derbyshire.sch.uk</w:t>
        </w:r>
      </w:hyperlink>
      <w:r w:rsidRPr="00F135A2">
        <w:rPr>
          <w:rFonts w:ascii="Lucida Calligraphy" w:hAnsi="Lucida Calligraphy"/>
          <w:sz w:val="18"/>
          <w:szCs w:val="18"/>
        </w:rPr>
        <w:t xml:space="preserve"> for the weekly newsletter, calendar and lots of information. Is there anything in particular that you would like to access on here?</w:t>
      </w:r>
      <w:bookmarkStart w:id="0" w:name="_GoBack"/>
      <w:bookmarkEnd w:id="0"/>
    </w:p>
    <w:p w:rsidR="00462E73" w:rsidRDefault="00620CCC" w:rsidP="008E2193">
      <w:pPr>
        <w:rPr>
          <w:rFonts w:ascii="Helvetica" w:hAnsi="Helvetica"/>
          <w:b/>
          <w:bCs/>
          <w:color w:val="0B0C0C"/>
        </w:rPr>
      </w:pPr>
      <w:r>
        <w:rPr>
          <w:sz w:val="52"/>
          <w:szCs w:val="52"/>
          <w:u w:val="single"/>
          <w:lang w:val="en"/>
        </w:rPr>
        <w:br w:type="page"/>
      </w:r>
      <w:r w:rsidR="00E00A8E">
        <w:rPr>
          <w:sz w:val="52"/>
          <w:szCs w:val="52"/>
          <w:u w:val="single"/>
          <w:lang w:val="en"/>
        </w:rPr>
        <w:lastRenderedPageBreak/>
        <w:t>C</w:t>
      </w:r>
      <w:r w:rsidR="00462E73" w:rsidRPr="00407EA1">
        <w:rPr>
          <w:sz w:val="52"/>
          <w:szCs w:val="52"/>
          <w:u w:val="single"/>
          <w:lang w:val="en"/>
        </w:rPr>
        <w:t>ommunity notices</w:t>
      </w:r>
      <w:r w:rsidR="00462E73" w:rsidRPr="0022020B">
        <w:rPr>
          <w:rFonts w:ascii="Helvetica" w:hAnsi="Helvetica"/>
          <w:b/>
          <w:bCs/>
          <w:color w:val="0B0C0C"/>
        </w:rPr>
        <w:t xml:space="preserve"> </w:t>
      </w:r>
    </w:p>
    <w:p w:rsidR="003A7BCB" w:rsidRPr="000347A5" w:rsidRDefault="003A7BCB" w:rsidP="000347A5">
      <w:pPr>
        <w:pStyle w:val="Heading1"/>
        <w:spacing w:before="0" w:beforeAutospacing="0" w:after="0" w:afterAutospacing="0"/>
        <w:rPr>
          <w:b w:val="0"/>
          <w:sz w:val="22"/>
          <w:szCs w:val="22"/>
          <w:lang w:val="en"/>
        </w:rPr>
      </w:pPr>
      <w:r w:rsidRPr="003A7BCB">
        <w:rPr>
          <w:sz w:val="24"/>
          <w:szCs w:val="24"/>
          <w:lang w:val="en"/>
        </w:rPr>
        <w:t xml:space="preserve">New guide to the countryside out now </w:t>
      </w:r>
      <w:r w:rsidR="000347A5">
        <w:rPr>
          <w:sz w:val="24"/>
          <w:szCs w:val="24"/>
          <w:lang w:val="en"/>
        </w:rPr>
        <w:t xml:space="preserve">- </w:t>
      </w:r>
      <w:r w:rsidR="000347A5" w:rsidRPr="000347A5">
        <w:rPr>
          <w:b w:val="0"/>
          <w:sz w:val="22"/>
          <w:szCs w:val="22"/>
          <w:lang w:val="en"/>
        </w:rPr>
        <w:t>a</w:t>
      </w:r>
      <w:r w:rsidRPr="000347A5">
        <w:rPr>
          <w:b w:val="0"/>
          <w:sz w:val="22"/>
          <w:szCs w:val="22"/>
          <w:lang w:val="en"/>
        </w:rPr>
        <w:t xml:space="preserve"> free booklet packed with fun activities and events taking place at our countryside sites is out now to help you enjoy the great outdoors this Easter and over the year ahead.</w:t>
      </w:r>
    </w:p>
    <w:p w:rsidR="003A7BCB" w:rsidRPr="000347A5" w:rsidRDefault="003A7BCB" w:rsidP="003A7BCB">
      <w:pPr>
        <w:pStyle w:val="NormalWeb"/>
        <w:spacing w:before="0" w:beforeAutospacing="0" w:after="0" w:afterAutospacing="0"/>
        <w:rPr>
          <w:sz w:val="22"/>
          <w:szCs w:val="22"/>
          <w:lang w:val="en"/>
        </w:rPr>
      </w:pPr>
      <w:r w:rsidRPr="000347A5">
        <w:rPr>
          <w:sz w:val="22"/>
          <w:szCs w:val="22"/>
          <w:lang w:val="en"/>
        </w:rPr>
        <w:t>The Countryside Destinations and Events</w:t>
      </w:r>
      <w:r w:rsidRPr="003A7BCB">
        <w:rPr>
          <w:lang w:val="en"/>
        </w:rPr>
        <w:t xml:space="preserve"> </w:t>
      </w:r>
      <w:r w:rsidRPr="000347A5">
        <w:rPr>
          <w:sz w:val="22"/>
          <w:szCs w:val="22"/>
          <w:lang w:val="en"/>
        </w:rPr>
        <w:t xml:space="preserve">2018 booklet, available online and from countryside </w:t>
      </w:r>
      <w:proofErr w:type="spellStart"/>
      <w:r w:rsidRPr="000347A5">
        <w:rPr>
          <w:sz w:val="22"/>
          <w:szCs w:val="22"/>
          <w:lang w:val="en"/>
        </w:rPr>
        <w:t>centres</w:t>
      </w:r>
      <w:proofErr w:type="spellEnd"/>
      <w:r w:rsidRPr="000347A5">
        <w:rPr>
          <w:sz w:val="22"/>
          <w:szCs w:val="22"/>
          <w:lang w:val="en"/>
        </w:rPr>
        <w:t xml:space="preserve">, tourist information </w:t>
      </w:r>
      <w:proofErr w:type="spellStart"/>
      <w:r w:rsidRPr="000347A5">
        <w:rPr>
          <w:sz w:val="22"/>
          <w:szCs w:val="22"/>
          <w:lang w:val="en"/>
        </w:rPr>
        <w:t>centres</w:t>
      </w:r>
      <w:proofErr w:type="spellEnd"/>
      <w:r w:rsidRPr="000347A5">
        <w:rPr>
          <w:sz w:val="22"/>
          <w:szCs w:val="22"/>
          <w:lang w:val="en"/>
        </w:rPr>
        <w:t xml:space="preserve"> and libraries is packed full of events across the county with many for free or for a small cost. There's something for everyone from popular seasonal events, family fun and festivals to skilled workshops, wildlife and heritage events. </w:t>
      </w:r>
    </w:p>
    <w:p w:rsidR="003A7BCB" w:rsidRPr="000347A5" w:rsidRDefault="003A7BCB" w:rsidP="003A7BCB">
      <w:pPr>
        <w:pStyle w:val="NormalWeb"/>
        <w:spacing w:before="0" w:beforeAutospacing="0" w:after="0" w:afterAutospacing="0"/>
        <w:rPr>
          <w:sz w:val="22"/>
          <w:szCs w:val="22"/>
          <w:lang w:val="en"/>
        </w:rPr>
      </w:pPr>
      <w:r w:rsidRPr="000347A5">
        <w:rPr>
          <w:sz w:val="22"/>
          <w:szCs w:val="22"/>
          <w:lang w:val="en"/>
        </w:rPr>
        <w:t>Events throughout the year include: </w:t>
      </w:r>
    </w:p>
    <w:p w:rsidR="003A7BCB" w:rsidRPr="000347A5" w:rsidRDefault="003A7BCB" w:rsidP="00D6233F">
      <w:pPr>
        <w:pStyle w:val="NormalWeb"/>
        <w:numPr>
          <w:ilvl w:val="0"/>
          <w:numId w:val="14"/>
        </w:numPr>
        <w:spacing w:before="0" w:beforeAutospacing="0" w:after="0" w:afterAutospacing="0"/>
        <w:ind w:left="426"/>
        <w:rPr>
          <w:sz w:val="22"/>
          <w:szCs w:val="22"/>
          <w:lang w:val="en"/>
        </w:rPr>
      </w:pPr>
      <w:r w:rsidRPr="000347A5">
        <w:rPr>
          <w:sz w:val="22"/>
          <w:szCs w:val="22"/>
          <w:lang w:val="en"/>
        </w:rPr>
        <w:t xml:space="preserve">Wildlife Week Nature Trail, Saturday 26 May to Sunday 3 June. Follow the FREE onsite photo trail and discover the fantastic facts about the wildlife of </w:t>
      </w:r>
      <w:proofErr w:type="spellStart"/>
      <w:r w:rsidRPr="000347A5">
        <w:rPr>
          <w:sz w:val="22"/>
          <w:szCs w:val="22"/>
          <w:lang w:val="en"/>
        </w:rPr>
        <w:t>Cromford</w:t>
      </w:r>
      <w:proofErr w:type="spellEnd"/>
      <w:r w:rsidRPr="000347A5">
        <w:rPr>
          <w:sz w:val="22"/>
          <w:szCs w:val="22"/>
          <w:lang w:val="en"/>
        </w:rPr>
        <w:t xml:space="preserve"> Canal.</w:t>
      </w:r>
    </w:p>
    <w:p w:rsidR="003A7BCB" w:rsidRPr="000347A5" w:rsidRDefault="003A7BCB" w:rsidP="00D6233F">
      <w:pPr>
        <w:pStyle w:val="NormalWeb"/>
        <w:numPr>
          <w:ilvl w:val="0"/>
          <w:numId w:val="14"/>
        </w:numPr>
        <w:spacing w:before="0" w:beforeAutospacing="0" w:after="0" w:afterAutospacing="0"/>
        <w:ind w:left="426"/>
        <w:rPr>
          <w:sz w:val="22"/>
          <w:szCs w:val="22"/>
          <w:lang w:val="en"/>
        </w:rPr>
      </w:pPr>
      <w:r w:rsidRPr="000347A5">
        <w:rPr>
          <w:sz w:val="22"/>
          <w:szCs w:val="22"/>
          <w:lang w:val="en"/>
        </w:rPr>
        <w:t xml:space="preserve">Middleton Top Cycle Hire Centre, Saturday 9 − Sunday 17 June. Visit the </w:t>
      </w:r>
      <w:proofErr w:type="spellStart"/>
      <w:r w:rsidRPr="000347A5">
        <w:rPr>
          <w:sz w:val="22"/>
          <w:szCs w:val="22"/>
          <w:lang w:val="en"/>
        </w:rPr>
        <w:t>centre</w:t>
      </w:r>
      <w:proofErr w:type="spellEnd"/>
      <w:r w:rsidRPr="000347A5">
        <w:rPr>
          <w:sz w:val="22"/>
          <w:szCs w:val="22"/>
          <w:lang w:val="en"/>
        </w:rPr>
        <w:t xml:space="preserve"> during National Bike Week and you can hire one and get one free. A fantastic offer to get you exploring the beautiful High Peak Trail. In June pedal through the countryside while it blooms with wild flowers and herbs. For more information and to book call Middleton Top on 01629 533294. </w:t>
      </w:r>
    </w:p>
    <w:p w:rsidR="003A7BCB" w:rsidRPr="000347A5" w:rsidRDefault="003A7BCB" w:rsidP="00D6233F">
      <w:pPr>
        <w:pStyle w:val="NormalWeb"/>
        <w:numPr>
          <w:ilvl w:val="0"/>
          <w:numId w:val="14"/>
        </w:numPr>
        <w:spacing w:before="0" w:beforeAutospacing="0" w:after="0" w:afterAutospacing="0"/>
        <w:ind w:left="426"/>
        <w:rPr>
          <w:sz w:val="22"/>
          <w:szCs w:val="22"/>
          <w:lang w:val="en"/>
        </w:rPr>
      </w:pPr>
      <w:r w:rsidRPr="000347A5">
        <w:rPr>
          <w:sz w:val="22"/>
          <w:szCs w:val="22"/>
          <w:lang w:val="en"/>
        </w:rPr>
        <w:t xml:space="preserve">Woodland Festival at </w:t>
      </w:r>
      <w:proofErr w:type="spellStart"/>
      <w:r w:rsidRPr="000347A5">
        <w:rPr>
          <w:sz w:val="22"/>
          <w:szCs w:val="22"/>
          <w:lang w:val="en"/>
        </w:rPr>
        <w:t>Elvaston</w:t>
      </w:r>
      <w:proofErr w:type="spellEnd"/>
      <w:r w:rsidRPr="000347A5">
        <w:rPr>
          <w:sz w:val="22"/>
          <w:szCs w:val="22"/>
          <w:lang w:val="en"/>
        </w:rPr>
        <w:t xml:space="preserve"> Castle Country Park, Saturday 22 and Sunday 23 September, 10am − 5pm. Celebrating traditional and contemporary woodland crafts, watch experts at work or have a go yourself. Quality arts and crafts, bespoke gifts and delicious food. Special event parking charges apply all weekend: £10 per car/£5 per motorcycle all day. Weekend tickets are £15. www.derbyshire.gov.uk/woodlandfestival </w:t>
      </w:r>
    </w:p>
    <w:p w:rsidR="003A7BCB" w:rsidRPr="000347A5" w:rsidRDefault="003A7BCB" w:rsidP="00D6233F">
      <w:pPr>
        <w:pStyle w:val="NormalWeb"/>
        <w:numPr>
          <w:ilvl w:val="0"/>
          <w:numId w:val="14"/>
        </w:numPr>
        <w:spacing w:before="0" w:beforeAutospacing="0" w:after="0" w:afterAutospacing="0"/>
        <w:ind w:left="426"/>
        <w:rPr>
          <w:sz w:val="22"/>
          <w:szCs w:val="22"/>
          <w:lang w:val="en"/>
        </w:rPr>
      </w:pPr>
      <w:r w:rsidRPr="000347A5">
        <w:rPr>
          <w:sz w:val="22"/>
          <w:szCs w:val="22"/>
          <w:lang w:val="en"/>
        </w:rPr>
        <w:t xml:space="preserve">Wild Food Forage, Shipley Country Park, Sunday 14 October, 10am − 12:30pm. A walk around Shipley Country Park in search of useful trees, plants and fungi. This walk will concentrate on exploring seasonal wild food, medicine and craft materials in the area. It will also look at </w:t>
      </w:r>
      <w:proofErr w:type="spellStart"/>
      <w:r w:rsidRPr="000347A5">
        <w:rPr>
          <w:sz w:val="22"/>
          <w:szCs w:val="22"/>
          <w:lang w:val="en"/>
        </w:rPr>
        <w:t>bushcraft</w:t>
      </w:r>
      <w:proofErr w:type="spellEnd"/>
      <w:r w:rsidRPr="000347A5">
        <w:rPr>
          <w:sz w:val="22"/>
          <w:szCs w:val="22"/>
          <w:lang w:val="en"/>
        </w:rPr>
        <w:t xml:space="preserve"> basics such as fire lighting. The cost is £5 per person and parking charges apply. Call 01629 533991 to book. </w:t>
      </w:r>
    </w:p>
    <w:p w:rsidR="003A7BCB" w:rsidRPr="000347A5" w:rsidRDefault="003A7BCB" w:rsidP="003A7BCB">
      <w:pPr>
        <w:pStyle w:val="NormalWeb"/>
        <w:spacing w:before="0" w:beforeAutospacing="0" w:after="0" w:afterAutospacing="0"/>
        <w:rPr>
          <w:sz w:val="22"/>
          <w:szCs w:val="22"/>
          <w:lang w:val="en"/>
        </w:rPr>
      </w:pPr>
      <w:r w:rsidRPr="000347A5">
        <w:rPr>
          <w:sz w:val="22"/>
          <w:szCs w:val="22"/>
          <w:lang w:val="en"/>
        </w:rPr>
        <w:t xml:space="preserve">The booklet also contains location maps and information about countryside visitor </w:t>
      </w:r>
      <w:proofErr w:type="spellStart"/>
      <w:r w:rsidRPr="000347A5">
        <w:rPr>
          <w:sz w:val="22"/>
          <w:szCs w:val="22"/>
          <w:lang w:val="en"/>
        </w:rPr>
        <w:t>centres</w:t>
      </w:r>
      <w:proofErr w:type="spellEnd"/>
      <w:r w:rsidRPr="000347A5">
        <w:rPr>
          <w:sz w:val="22"/>
          <w:szCs w:val="22"/>
          <w:lang w:val="en"/>
        </w:rPr>
        <w:t xml:space="preserve">, cycle hire, family attractions and disabled access to events and venues. You can pick up a copy of the booklet at any of our </w:t>
      </w:r>
      <w:hyperlink r:id="rId8" w:history="1">
        <w:r w:rsidRPr="000347A5">
          <w:rPr>
            <w:rStyle w:val="Hyperlink"/>
            <w:sz w:val="22"/>
            <w:szCs w:val="22"/>
            <w:lang w:val="en"/>
          </w:rPr>
          <w:t xml:space="preserve">countryside visitor </w:t>
        </w:r>
        <w:proofErr w:type="spellStart"/>
        <w:r w:rsidRPr="000347A5">
          <w:rPr>
            <w:rStyle w:val="Hyperlink"/>
            <w:sz w:val="22"/>
            <w:szCs w:val="22"/>
            <w:lang w:val="en"/>
          </w:rPr>
          <w:t>centres</w:t>
        </w:r>
        <w:proofErr w:type="spellEnd"/>
      </w:hyperlink>
      <w:r w:rsidRPr="000347A5">
        <w:rPr>
          <w:sz w:val="22"/>
          <w:szCs w:val="22"/>
          <w:lang w:val="en"/>
        </w:rPr>
        <w:t xml:space="preserve">, </w:t>
      </w:r>
      <w:hyperlink r:id="rId9" w:history="1">
        <w:r w:rsidRPr="000347A5">
          <w:rPr>
            <w:rStyle w:val="Hyperlink"/>
            <w:sz w:val="22"/>
            <w:szCs w:val="22"/>
            <w:lang w:val="en"/>
          </w:rPr>
          <w:t>libraries</w:t>
        </w:r>
      </w:hyperlink>
      <w:r w:rsidRPr="000347A5">
        <w:rPr>
          <w:sz w:val="22"/>
          <w:szCs w:val="22"/>
          <w:lang w:val="en"/>
        </w:rPr>
        <w:t xml:space="preserve"> or tourist information </w:t>
      </w:r>
      <w:proofErr w:type="spellStart"/>
      <w:r w:rsidRPr="000347A5">
        <w:rPr>
          <w:sz w:val="22"/>
          <w:szCs w:val="22"/>
          <w:lang w:val="en"/>
        </w:rPr>
        <w:t>centres</w:t>
      </w:r>
      <w:proofErr w:type="spellEnd"/>
      <w:r w:rsidRPr="000347A5">
        <w:rPr>
          <w:sz w:val="22"/>
          <w:szCs w:val="22"/>
          <w:lang w:val="en"/>
        </w:rPr>
        <w:t>. </w:t>
      </w:r>
    </w:p>
    <w:p w:rsidR="003A7BCB" w:rsidRPr="000347A5" w:rsidRDefault="003A7BCB" w:rsidP="003A7BCB">
      <w:pPr>
        <w:pStyle w:val="NormalWeb"/>
        <w:spacing w:before="0" w:beforeAutospacing="0" w:after="0" w:afterAutospacing="0"/>
        <w:rPr>
          <w:sz w:val="22"/>
          <w:szCs w:val="22"/>
          <w:lang w:val="en"/>
        </w:rPr>
      </w:pPr>
      <w:r w:rsidRPr="000347A5">
        <w:rPr>
          <w:sz w:val="22"/>
          <w:szCs w:val="22"/>
          <w:lang w:val="en"/>
        </w:rPr>
        <w:t xml:space="preserve">It is also available to download from </w:t>
      </w:r>
      <w:hyperlink r:id="rId10" w:history="1">
        <w:r w:rsidRPr="000347A5">
          <w:rPr>
            <w:rStyle w:val="Hyperlink"/>
            <w:sz w:val="22"/>
            <w:szCs w:val="22"/>
            <w:lang w:val="en"/>
          </w:rPr>
          <w:t>www.derbyshire.gov.uk/countrysideevents</w:t>
        </w:r>
      </w:hyperlink>
    </w:p>
    <w:p w:rsidR="00B06C95" w:rsidRPr="000347A5" w:rsidRDefault="00B06C95" w:rsidP="00C944FE">
      <w:pPr>
        <w:pStyle w:val="Heading1"/>
        <w:spacing w:before="0" w:beforeAutospacing="0" w:after="0" w:afterAutospacing="0"/>
        <w:rPr>
          <w:sz w:val="22"/>
          <w:szCs w:val="22"/>
          <w:lang w:val="en"/>
        </w:rPr>
      </w:pPr>
    </w:p>
    <w:p w:rsidR="00C944FE" w:rsidRPr="0008582B" w:rsidRDefault="00C944FE" w:rsidP="0008582B">
      <w:pPr>
        <w:pStyle w:val="Heading1"/>
        <w:spacing w:before="0" w:beforeAutospacing="0" w:after="0" w:afterAutospacing="0"/>
        <w:rPr>
          <w:b w:val="0"/>
          <w:sz w:val="22"/>
          <w:szCs w:val="22"/>
          <w:lang w:val="en"/>
        </w:rPr>
      </w:pPr>
      <w:r w:rsidRPr="00C944FE">
        <w:rPr>
          <w:sz w:val="22"/>
          <w:szCs w:val="22"/>
          <w:lang w:val="en"/>
        </w:rPr>
        <w:t xml:space="preserve">NHS Diabetes Prevention Week runs during April </w:t>
      </w:r>
      <w:r w:rsidR="0008582B">
        <w:rPr>
          <w:sz w:val="22"/>
          <w:szCs w:val="22"/>
          <w:lang w:val="en"/>
        </w:rPr>
        <w:t xml:space="preserve">- </w:t>
      </w:r>
      <w:r w:rsidR="0008582B" w:rsidRPr="0008582B">
        <w:rPr>
          <w:b w:val="0"/>
          <w:sz w:val="22"/>
          <w:szCs w:val="22"/>
          <w:lang w:val="en"/>
        </w:rPr>
        <w:t>t</w:t>
      </w:r>
      <w:r w:rsidRPr="0008582B">
        <w:rPr>
          <w:b w:val="0"/>
          <w:sz w:val="22"/>
          <w:szCs w:val="22"/>
          <w:lang w:val="en"/>
        </w:rPr>
        <w:t>ype 2 diabetes is on the increase and Derbyshire residents are being reminded to be aware of the risks during the NHS Diabetes Prevention Week that runs from 16 to 22 April 2018.</w:t>
      </w:r>
      <w:r w:rsidR="00B06C95" w:rsidRPr="0008582B">
        <w:rPr>
          <w:b w:val="0"/>
          <w:sz w:val="22"/>
          <w:szCs w:val="22"/>
          <w:lang w:val="en"/>
        </w:rPr>
        <w:t xml:space="preserve"> </w:t>
      </w:r>
      <w:r w:rsidRPr="0008582B">
        <w:rPr>
          <w:b w:val="0"/>
          <w:sz w:val="22"/>
          <w:szCs w:val="22"/>
          <w:lang w:val="en"/>
        </w:rPr>
        <w:t>Currently, nearly 60,000 people in Derbyshire have Type 2 diabetes, which is largely preventable through lifestyle changes, and more than 70,000 are thought to be at high risk of developing it.</w:t>
      </w:r>
    </w:p>
    <w:p w:rsidR="00C944FE" w:rsidRPr="00C944FE" w:rsidRDefault="00C944FE" w:rsidP="00C944FE">
      <w:pPr>
        <w:pStyle w:val="NormalWeb"/>
        <w:spacing w:before="0" w:beforeAutospacing="0" w:after="0" w:afterAutospacing="0"/>
        <w:rPr>
          <w:sz w:val="22"/>
          <w:szCs w:val="22"/>
          <w:lang w:val="en"/>
        </w:rPr>
      </w:pPr>
      <w:r w:rsidRPr="00C944FE">
        <w:rPr>
          <w:sz w:val="22"/>
          <w:szCs w:val="22"/>
          <w:lang w:val="en"/>
        </w:rPr>
        <w:t>Patients at high risk of Type 2 diabetes in the county are benefiting from a new programme to help them avoid developing the condition.</w:t>
      </w:r>
      <w:r w:rsidR="0008582B">
        <w:rPr>
          <w:sz w:val="22"/>
          <w:szCs w:val="22"/>
          <w:lang w:val="en"/>
        </w:rPr>
        <w:t xml:space="preserve"> </w:t>
      </w:r>
      <w:r w:rsidRPr="00C944FE">
        <w:rPr>
          <w:sz w:val="22"/>
          <w:szCs w:val="22"/>
          <w:lang w:val="en"/>
        </w:rPr>
        <w:t>The NHS Healthier You: Derby and Derbyshire Diabetes Prevention Programme aims to help patients change their lifestyles.</w:t>
      </w:r>
      <w:r w:rsidR="0008582B">
        <w:rPr>
          <w:sz w:val="22"/>
          <w:szCs w:val="22"/>
          <w:lang w:val="en"/>
        </w:rPr>
        <w:t xml:space="preserve"> </w:t>
      </w:r>
      <w:r w:rsidRPr="00C944FE">
        <w:rPr>
          <w:sz w:val="22"/>
          <w:szCs w:val="22"/>
          <w:lang w:val="en"/>
        </w:rPr>
        <w:t>The programme includes education on healthy eating and lifestyle changes as well as bespoke exercise sessions, all of which have been proven to reduce the risk of developing the disease.</w:t>
      </w:r>
      <w:r w:rsidR="000347A5">
        <w:rPr>
          <w:sz w:val="22"/>
          <w:szCs w:val="22"/>
          <w:lang w:val="en"/>
        </w:rPr>
        <w:t xml:space="preserve"> </w:t>
      </w:r>
      <w:r w:rsidRPr="00C944FE">
        <w:rPr>
          <w:sz w:val="22"/>
          <w:szCs w:val="22"/>
          <w:lang w:val="en"/>
        </w:rPr>
        <w:t xml:space="preserve">Find out more about the </w:t>
      </w:r>
      <w:hyperlink r:id="rId11" w:history="1">
        <w:r w:rsidRPr="00C944FE">
          <w:rPr>
            <w:rStyle w:val="Hyperlink"/>
            <w:sz w:val="22"/>
            <w:szCs w:val="22"/>
            <w:lang w:val="en"/>
          </w:rPr>
          <w:t>Derby and Derbyshire Healthier You programme</w:t>
        </w:r>
      </w:hyperlink>
      <w:r w:rsidRPr="00C944FE">
        <w:rPr>
          <w:sz w:val="22"/>
          <w:szCs w:val="22"/>
          <w:lang w:val="en"/>
        </w:rPr>
        <w:t>, and how you can take part.</w:t>
      </w:r>
    </w:p>
    <w:p w:rsidR="00C944FE" w:rsidRPr="00C944FE" w:rsidRDefault="00C944FE" w:rsidP="00C944FE">
      <w:pPr>
        <w:pStyle w:val="NormalWeb"/>
        <w:spacing w:before="0" w:beforeAutospacing="0" w:after="0" w:afterAutospacing="0"/>
        <w:rPr>
          <w:sz w:val="22"/>
          <w:szCs w:val="22"/>
          <w:lang w:val="en"/>
        </w:rPr>
      </w:pPr>
      <w:r w:rsidRPr="00C944FE">
        <w:rPr>
          <w:sz w:val="22"/>
          <w:szCs w:val="22"/>
          <w:lang w:val="en"/>
        </w:rPr>
        <w:t>Five of the main risk factors for developing Type 2 diabetes are:</w:t>
      </w:r>
    </w:p>
    <w:p w:rsidR="00C944FE" w:rsidRPr="000F1E59" w:rsidRDefault="00C944FE" w:rsidP="005D1EB9">
      <w:pPr>
        <w:numPr>
          <w:ilvl w:val="0"/>
          <w:numId w:val="15"/>
        </w:numPr>
        <w:tabs>
          <w:tab w:val="clear" w:pos="720"/>
          <w:tab w:val="num" w:pos="284"/>
        </w:tabs>
        <w:spacing w:after="0" w:line="240" w:lineRule="auto"/>
        <w:ind w:left="0" w:firstLine="0"/>
        <w:rPr>
          <w:sz w:val="20"/>
          <w:szCs w:val="20"/>
          <w:lang w:val="en"/>
        </w:rPr>
      </w:pPr>
      <w:r w:rsidRPr="000F1E59">
        <w:rPr>
          <w:sz w:val="20"/>
          <w:szCs w:val="20"/>
          <w:lang w:val="en"/>
        </w:rPr>
        <w:t>age - being over the age of 40 (over 25 for South Asian people)</w:t>
      </w:r>
    </w:p>
    <w:p w:rsidR="00C944FE" w:rsidRPr="000F1E59" w:rsidRDefault="00C944FE" w:rsidP="005D1EB9">
      <w:pPr>
        <w:numPr>
          <w:ilvl w:val="0"/>
          <w:numId w:val="15"/>
        </w:numPr>
        <w:tabs>
          <w:tab w:val="clear" w:pos="720"/>
          <w:tab w:val="num" w:pos="284"/>
        </w:tabs>
        <w:spacing w:after="0" w:line="240" w:lineRule="auto"/>
        <w:ind w:left="0" w:firstLine="0"/>
        <w:rPr>
          <w:sz w:val="20"/>
          <w:szCs w:val="20"/>
          <w:lang w:val="en"/>
        </w:rPr>
      </w:pPr>
      <w:r w:rsidRPr="000F1E59">
        <w:rPr>
          <w:sz w:val="20"/>
          <w:szCs w:val="20"/>
          <w:lang w:val="en"/>
        </w:rPr>
        <w:t>genetics - having a close relative with the condition (parent, brother or sister)</w:t>
      </w:r>
    </w:p>
    <w:p w:rsidR="00C944FE" w:rsidRPr="000F1E59" w:rsidRDefault="00C944FE" w:rsidP="005D1EB9">
      <w:pPr>
        <w:numPr>
          <w:ilvl w:val="0"/>
          <w:numId w:val="15"/>
        </w:numPr>
        <w:tabs>
          <w:tab w:val="clear" w:pos="720"/>
          <w:tab w:val="num" w:pos="284"/>
        </w:tabs>
        <w:spacing w:after="0" w:line="240" w:lineRule="auto"/>
        <w:ind w:left="0" w:firstLine="0"/>
        <w:rPr>
          <w:sz w:val="20"/>
          <w:szCs w:val="20"/>
          <w:lang w:val="en"/>
        </w:rPr>
      </w:pPr>
      <w:r w:rsidRPr="000F1E59">
        <w:rPr>
          <w:sz w:val="20"/>
          <w:szCs w:val="20"/>
          <w:lang w:val="en"/>
        </w:rPr>
        <w:t>weight - being overweight or obese</w:t>
      </w:r>
    </w:p>
    <w:p w:rsidR="00C944FE" w:rsidRPr="000F1E59" w:rsidRDefault="00C944FE" w:rsidP="005D1EB9">
      <w:pPr>
        <w:numPr>
          <w:ilvl w:val="0"/>
          <w:numId w:val="15"/>
        </w:numPr>
        <w:tabs>
          <w:tab w:val="clear" w:pos="720"/>
          <w:tab w:val="num" w:pos="284"/>
        </w:tabs>
        <w:spacing w:after="0" w:line="240" w:lineRule="auto"/>
        <w:ind w:left="0" w:firstLine="0"/>
        <w:rPr>
          <w:sz w:val="20"/>
          <w:szCs w:val="20"/>
          <w:lang w:val="en"/>
        </w:rPr>
      </w:pPr>
      <w:r w:rsidRPr="000F1E59">
        <w:rPr>
          <w:sz w:val="20"/>
          <w:szCs w:val="20"/>
          <w:lang w:val="en"/>
        </w:rPr>
        <w:t>ethnicity - being of south Asian, Chinese, African-Caribbean or black African origin</w:t>
      </w:r>
    </w:p>
    <w:p w:rsidR="00C944FE" w:rsidRPr="000F1E59" w:rsidRDefault="00C944FE" w:rsidP="003052D6">
      <w:pPr>
        <w:numPr>
          <w:ilvl w:val="0"/>
          <w:numId w:val="15"/>
        </w:numPr>
        <w:tabs>
          <w:tab w:val="clear" w:pos="720"/>
          <w:tab w:val="num" w:pos="284"/>
        </w:tabs>
        <w:spacing w:after="0" w:line="240" w:lineRule="auto"/>
        <w:ind w:left="0" w:firstLine="0"/>
        <w:rPr>
          <w:sz w:val="20"/>
          <w:szCs w:val="20"/>
          <w:lang w:val="en"/>
        </w:rPr>
      </w:pPr>
      <w:r w:rsidRPr="000F1E59">
        <w:rPr>
          <w:sz w:val="20"/>
          <w:szCs w:val="20"/>
          <w:lang w:val="en"/>
        </w:rPr>
        <w:t xml:space="preserve">pregnant women who have gestational diabetes are at an increased risk of developing Type 2 diabetes later </w:t>
      </w:r>
      <w:r w:rsidR="003052D6" w:rsidRPr="000F1E59">
        <w:rPr>
          <w:sz w:val="20"/>
          <w:szCs w:val="20"/>
          <w:lang w:val="en"/>
        </w:rPr>
        <w:t>in life</w:t>
      </w:r>
    </w:p>
    <w:p w:rsidR="00C944FE" w:rsidRPr="00C944FE" w:rsidRDefault="00C944FE" w:rsidP="005D1EB9">
      <w:pPr>
        <w:pStyle w:val="NormalWeb"/>
        <w:tabs>
          <w:tab w:val="num" w:pos="284"/>
        </w:tabs>
        <w:spacing w:before="0" w:beforeAutospacing="0" w:after="0" w:afterAutospacing="0"/>
        <w:rPr>
          <w:sz w:val="22"/>
          <w:szCs w:val="22"/>
          <w:lang w:val="en"/>
        </w:rPr>
      </w:pPr>
      <w:r w:rsidRPr="00C944FE">
        <w:rPr>
          <w:sz w:val="22"/>
          <w:szCs w:val="22"/>
          <w:lang w:val="en"/>
        </w:rPr>
        <w:t>Some of the main symptoms of diabetes include:</w:t>
      </w:r>
    </w:p>
    <w:p w:rsidR="00C944FE" w:rsidRPr="000F1E59" w:rsidRDefault="00C944FE" w:rsidP="005D1EB9">
      <w:pPr>
        <w:numPr>
          <w:ilvl w:val="0"/>
          <w:numId w:val="16"/>
        </w:numPr>
        <w:tabs>
          <w:tab w:val="clear" w:pos="720"/>
          <w:tab w:val="num" w:pos="284"/>
        </w:tabs>
        <w:spacing w:after="0" w:line="240" w:lineRule="auto"/>
        <w:ind w:left="0" w:firstLine="0"/>
        <w:rPr>
          <w:sz w:val="20"/>
          <w:szCs w:val="20"/>
          <w:lang w:val="en"/>
        </w:rPr>
      </w:pPr>
      <w:r w:rsidRPr="000F1E59">
        <w:rPr>
          <w:sz w:val="20"/>
          <w:szCs w:val="20"/>
          <w:lang w:val="en"/>
        </w:rPr>
        <w:t>urinating more often than usual, particularly at night</w:t>
      </w:r>
    </w:p>
    <w:p w:rsidR="00C944FE" w:rsidRPr="000F1E59" w:rsidRDefault="00C944FE" w:rsidP="005D1EB9">
      <w:pPr>
        <w:numPr>
          <w:ilvl w:val="0"/>
          <w:numId w:val="16"/>
        </w:numPr>
        <w:tabs>
          <w:tab w:val="clear" w:pos="720"/>
          <w:tab w:val="num" w:pos="284"/>
        </w:tabs>
        <w:spacing w:after="0" w:line="240" w:lineRule="auto"/>
        <w:ind w:left="0" w:firstLine="0"/>
        <w:rPr>
          <w:sz w:val="20"/>
          <w:szCs w:val="20"/>
          <w:lang w:val="en"/>
        </w:rPr>
      </w:pPr>
      <w:r w:rsidRPr="000F1E59">
        <w:rPr>
          <w:sz w:val="20"/>
          <w:szCs w:val="20"/>
          <w:lang w:val="en"/>
        </w:rPr>
        <w:t>feeling very thirsty</w:t>
      </w:r>
    </w:p>
    <w:p w:rsidR="00C944FE" w:rsidRPr="000F1E59" w:rsidRDefault="00C944FE" w:rsidP="005D1EB9">
      <w:pPr>
        <w:numPr>
          <w:ilvl w:val="0"/>
          <w:numId w:val="16"/>
        </w:numPr>
        <w:tabs>
          <w:tab w:val="clear" w:pos="720"/>
          <w:tab w:val="num" w:pos="284"/>
        </w:tabs>
        <w:spacing w:after="0" w:line="240" w:lineRule="auto"/>
        <w:ind w:left="0" w:firstLine="0"/>
        <w:rPr>
          <w:sz w:val="20"/>
          <w:szCs w:val="20"/>
          <w:lang w:val="en"/>
        </w:rPr>
      </w:pPr>
      <w:r w:rsidRPr="000F1E59">
        <w:rPr>
          <w:sz w:val="20"/>
          <w:szCs w:val="20"/>
          <w:lang w:val="en"/>
        </w:rPr>
        <w:t>feeling very tired</w:t>
      </w:r>
    </w:p>
    <w:p w:rsidR="00C944FE" w:rsidRPr="000F1E59" w:rsidRDefault="00C944FE" w:rsidP="005D1EB9">
      <w:pPr>
        <w:numPr>
          <w:ilvl w:val="0"/>
          <w:numId w:val="16"/>
        </w:numPr>
        <w:tabs>
          <w:tab w:val="clear" w:pos="720"/>
          <w:tab w:val="num" w:pos="284"/>
        </w:tabs>
        <w:spacing w:after="0" w:line="240" w:lineRule="auto"/>
        <w:ind w:left="0" w:firstLine="0"/>
        <w:rPr>
          <w:sz w:val="20"/>
          <w:szCs w:val="20"/>
          <w:lang w:val="en"/>
        </w:rPr>
      </w:pPr>
      <w:r w:rsidRPr="000F1E59">
        <w:rPr>
          <w:sz w:val="20"/>
          <w:szCs w:val="20"/>
          <w:lang w:val="en"/>
        </w:rPr>
        <w:t>unexplained weight loss</w:t>
      </w:r>
    </w:p>
    <w:p w:rsidR="00C944FE" w:rsidRPr="000F1E59" w:rsidRDefault="00C944FE" w:rsidP="005D1EB9">
      <w:pPr>
        <w:numPr>
          <w:ilvl w:val="0"/>
          <w:numId w:val="16"/>
        </w:numPr>
        <w:tabs>
          <w:tab w:val="clear" w:pos="720"/>
          <w:tab w:val="num" w:pos="284"/>
        </w:tabs>
        <w:spacing w:after="0" w:line="240" w:lineRule="auto"/>
        <w:ind w:left="0" w:firstLine="0"/>
        <w:rPr>
          <w:sz w:val="20"/>
          <w:szCs w:val="20"/>
          <w:lang w:val="en"/>
        </w:rPr>
      </w:pPr>
      <w:r w:rsidRPr="000F1E59">
        <w:rPr>
          <w:sz w:val="20"/>
          <w:szCs w:val="20"/>
          <w:lang w:val="en"/>
        </w:rPr>
        <w:t>cuts or wounds that heal slowly</w:t>
      </w:r>
    </w:p>
    <w:p w:rsidR="00C944FE" w:rsidRPr="000F1E59" w:rsidRDefault="00C944FE" w:rsidP="005D1EB9">
      <w:pPr>
        <w:numPr>
          <w:ilvl w:val="0"/>
          <w:numId w:val="16"/>
        </w:numPr>
        <w:tabs>
          <w:tab w:val="clear" w:pos="720"/>
          <w:tab w:val="num" w:pos="284"/>
        </w:tabs>
        <w:spacing w:after="0" w:line="240" w:lineRule="auto"/>
        <w:ind w:left="0" w:firstLine="0"/>
        <w:rPr>
          <w:sz w:val="20"/>
          <w:szCs w:val="20"/>
          <w:lang w:val="en"/>
        </w:rPr>
      </w:pPr>
      <w:r w:rsidRPr="000F1E59">
        <w:rPr>
          <w:sz w:val="20"/>
          <w:szCs w:val="20"/>
          <w:lang w:val="en"/>
        </w:rPr>
        <w:t>blurred vision (caused by the lens of the eye becoming dry)</w:t>
      </w:r>
    </w:p>
    <w:p w:rsidR="00C944FE" w:rsidRPr="00C944FE" w:rsidRDefault="00C944FE" w:rsidP="00C944FE">
      <w:pPr>
        <w:pStyle w:val="description"/>
        <w:spacing w:before="0" w:beforeAutospacing="0" w:after="0" w:afterAutospacing="0"/>
        <w:rPr>
          <w:sz w:val="22"/>
          <w:szCs w:val="22"/>
          <w:lang w:val="en"/>
        </w:rPr>
      </w:pPr>
      <w:r w:rsidRPr="00C944FE">
        <w:rPr>
          <w:sz w:val="22"/>
          <w:szCs w:val="22"/>
          <w:lang w:val="en"/>
        </w:rPr>
        <w:t xml:space="preserve">The following document is in Portable Document Format (PDF). You can download software to view PDF documents for free from the </w:t>
      </w:r>
      <w:hyperlink r:id="rId12" w:tgtFrame="_blank" w:tooltip="Adobe website" w:history="1">
        <w:r w:rsidRPr="00C944FE">
          <w:rPr>
            <w:rStyle w:val="Hyperlink"/>
            <w:sz w:val="22"/>
            <w:szCs w:val="22"/>
            <w:lang w:val="en"/>
          </w:rPr>
          <w:t>Adobe website (opens in a new window)</w:t>
        </w:r>
      </w:hyperlink>
    </w:p>
    <w:p w:rsidR="0008582B" w:rsidRDefault="0008582B" w:rsidP="00C944FE">
      <w:pPr>
        <w:pStyle w:val="Heading1"/>
        <w:spacing w:before="0" w:beforeAutospacing="0" w:after="0" w:afterAutospacing="0"/>
        <w:rPr>
          <w:sz w:val="22"/>
          <w:szCs w:val="22"/>
          <w:lang w:val="en"/>
        </w:rPr>
      </w:pPr>
    </w:p>
    <w:p w:rsidR="00C944FE" w:rsidRPr="000347A5" w:rsidRDefault="00C944FE" w:rsidP="000347A5">
      <w:pPr>
        <w:pStyle w:val="Heading1"/>
        <w:spacing w:before="0" w:beforeAutospacing="0" w:after="0" w:afterAutospacing="0"/>
        <w:rPr>
          <w:b w:val="0"/>
          <w:sz w:val="22"/>
          <w:szCs w:val="22"/>
          <w:lang w:val="en"/>
        </w:rPr>
      </w:pPr>
      <w:r w:rsidRPr="00C944FE">
        <w:rPr>
          <w:sz w:val="22"/>
          <w:szCs w:val="22"/>
          <w:lang w:val="en"/>
        </w:rPr>
        <w:t xml:space="preserve">We're pulling out all the stops to fix county potholes </w:t>
      </w:r>
      <w:r w:rsidR="0008582B">
        <w:rPr>
          <w:sz w:val="22"/>
          <w:szCs w:val="22"/>
          <w:lang w:val="en"/>
        </w:rPr>
        <w:t xml:space="preserve">- </w:t>
      </w:r>
      <w:r w:rsidR="0008582B" w:rsidRPr="0008582B">
        <w:rPr>
          <w:b w:val="0"/>
          <w:sz w:val="22"/>
          <w:szCs w:val="22"/>
          <w:lang w:val="en"/>
        </w:rPr>
        <w:t>w</w:t>
      </w:r>
      <w:r w:rsidRPr="0008582B">
        <w:rPr>
          <w:b w:val="0"/>
          <w:sz w:val="22"/>
          <w:szCs w:val="22"/>
          <w:lang w:val="en"/>
        </w:rPr>
        <w:t>e're stepping up our efforts to fix the county's potholes following the worst winter weather to hit the area for 10 years.</w:t>
      </w:r>
      <w:r w:rsidR="0008582B" w:rsidRPr="0008582B">
        <w:rPr>
          <w:b w:val="0"/>
          <w:sz w:val="22"/>
          <w:szCs w:val="22"/>
          <w:lang w:val="en"/>
        </w:rPr>
        <w:t xml:space="preserve"> </w:t>
      </w:r>
      <w:r w:rsidRPr="0008582B">
        <w:rPr>
          <w:b w:val="0"/>
          <w:sz w:val="22"/>
          <w:szCs w:val="22"/>
          <w:lang w:val="en"/>
        </w:rPr>
        <w:t xml:space="preserve">Extra </w:t>
      </w:r>
      <w:proofErr w:type="spellStart"/>
      <w:r w:rsidRPr="0008582B">
        <w:rPr>
          <w:b w:val="0"/>
          <w:sz w:val="22"/>
          <w:szCs w:val="22"/>
          <w:lang w:val="en"/>
        </w:rPr>
        <w:t>roadworker</w:t>
      </w:r>
      <w:proofErr w:type="spellEnd"/>
      <w:r w:rsidRPr="0008582B">
        <w:rPr>
          <w:b w:val="0"/>
          <w:sz w:val="22"/>
          <w:szCs w:val="22"/>
          <w:lang w:val="en"/>
        </w:rPr>
        <w:t xml:space="preserve"> gangs have been </w:t>
      </w:r>
      <w:proofErr w:type="spellStart"/>
      <w:r w:rsidRPr="0008582B">
        <w:rPr>
          <w:b w:val="0"/>
          <w:sz w:val="22"/>
          <w:szCs w:val="22"/>
          <w:lang w:val="en"/>
        </w:rPr>
        <w:t>mobilised</w:t>
      </w:r>
      <w:proofErr w:type="spellEnd"/>
      <w:r w:rsidRPr="0008582B">
        <w:rPr>
          <w:b w:val="0"/>
          <w:sz w:val="22"/>
          <w:szCs w:val="22"/>
          <w:lang w:val="en"/>
        </w:rPr>
        <w:t xml:space="preserve"> across the county, and they will be working longer hours including at weekends, to tackle potholes reported on the county's roads.</w:t>
      </w:r>
      <w:r w:rsidR="0008582B" w:rsidRPr="0008582B">
        <w:rPr>
          <w:b w:val="0"/>
          <w:sz w:val="22"/>
          <w:szCs w:val="22"/>
          <w:lang w:val="en"/>
        </w:rPr>
        <w:t xml:space="preserve"> </w:t>
      </w:r>
      <w:r w:rsidRPr="0008582B">
        <w:rPr>
          <w:b w:val="0"/>
          <w:sz w:val="22"/>
          <w:szCs w:val="22"/>
          <w:lang w:val="en"/>
        </w:rPr>
        <w:t xml:space="preserve">There will also be extra equipment including more 'hotboxes' which keep Tarmac </w:t>
      </w:r>
      <w:r w:rsidRPr="0008582B">
        <w:rPr>
          <w:b w:val="0"/>
          <w:sz w:val="22"/>
          <w:szCs w:val="22"/>
          <w:lang w:val="en"/>
        </w:rPr>
        <w:lastRenderedPageBreak/>
        <w:t xml:space="preserve">warm and make it easier to transport around the county, and two </w:t>
      </w:r>
      <w:proofErr w:type="spellStart"/>
      <w:r w:rsidRPr="0008582B">
        <w:rPr>
          <w:b w:val="0"/>
          <w:sz w:val="22"/>
          <w:szCs w:val="22"/>
          <w:lang w:val="en"/>
        </w:rPr>
        <w:t>Jetpatchers</w:t>
      </w:r>
      <w:proofErr w:type="spellEnd"/>
      <w:r w:rsidRPr="0008582B">
        <w:rPr>
          <w:b w:val="0"/>
          <w:sz w:val="22"/>
          <w:szCs w:val="22"/>
          <w:lang w:val="en"/>
        </w:rPr>
        <w:t xml:space="preserve"> which will be used on mainly rural roads.</w:t>
      </w:r>
      <w:r w:rsidR="0008582B" w:rsidRPr="0008582B">
        <w:rPr>
          <w:b w:val="0"/>
          <w:sz w:val="22"/>
          <w:szCs w:val="22"/>
          <w:lang w:val="en"/>
        </w:rPr>
        <w:t xml:space="preserve"> </w:t>
      </w:r>
      <w:r w:rsidRPr="0008582B">
        <w:rPr>
          <w:b w:val="0"/>
          <w:sz w:val="22"/>
          <w:szCs w:val="22"/>
          <w:lang w:val="en"/>
        </w:rPr>
        <w:t>The condition of many of the county's roads has deteriorated over the past few weeks after long periods of severe winter weather.</w:t>
      </w:r>
      <w:r w:rsidR="0008582B" w:rsidRPr="0008582B">
        <w:rPr>
          <w:b w:val="0"/>
          <w:sz w:val="22"/>
          <w:szCs w:val="22"/>
          <w:lang w:val="en"/>
        </w:rPr>
        <w:t xml:space="preserve"> </w:t>
      </w:r>
      <w:r w:rsidRPr="0008582B">
        <w:rPr>
          <w:b w:val="0"/>
          <w:sz w:val="22"/>
          <w:szCs w:val="22"/>
          <w:lang w:val="en"/>
        </w:rPr>
        <w:t>The constant freezing and thawing, prolonged rainfall and heavy snow cover has led to roads cracking, resulting in a significant rise in the number of potholes and carriageway deterioration. In December 2017 the number of potholes listed for repair in Derbyshire was only 120 but by the beginning of March the number had risen to more than 3,000.</w:t>
      </w:r>
      <w:r w:rsidR="0008582B" w:rsidRPr="0008582B">
        <w:rPr>
          <w:b w:val="0"/>
          <w:sz w:val="22"/>
          <w:szCs w:val="22"/>
          <w:lang w:val="en"/>
        </w:rPr>
        <w:t xml:space="preserve"> </w:t>
      </w:r>
      <w:r w:rsidRPr="0008582B">
        <w:rPr>
          <w:b w:val="0"/>
          <w:sz w:val="22"/>
          <w:szCs w:val="22"/>
          <w:lang w:val="en"/>
        </w:rPr>
        <w:t>The teams have already brought this total down to 2,500 despite dozens of new potholes being reported every day.</w:t>
      </w:r>
      <w:r w:rsidR="0008582B" w:rsidRPr="0008582B">
        <w:rPr>
          <w:b w:val="0"/>
          <w:sz w:val="22"/>
          <w:szCs w:val="22"/>
          <w:lang w:val="en"/>
        </w:rPr>
        <w:t xml:space="preserve"> </w:t>
      </w:r>
      <w:r w:rsidRPr="0008582B">
        <w:rPr>
          <w:b w:val="0"/>
          <w:sz w:val="22"/>
          <w:szCs w:val="22"/>
          <w:lang w:val="en"/>
        </w:rPr>
        <w:t>We had already set aside £4m to spend on pothole repairs, and last week this figure was boosted by just over £2m extra funding from the Government.</w:t>
      </w:r>
      <w:r w:rsidR="000347A5">
        <w:rPr>
          <w:b w:val="0"/>
          <w:sz w:val="22"/>
          <w:szCs w:val="22"/>
          <w:lang w:val="en"/>
        </w:rPr>
        <w:t xml:space="preserve"> </w:t>
      </w:r>
      <w:r w:rsidRPr="000347A5">
        <w:rPr>
          <w:b w:val="0"/>
          <w:sz w:val="22"/>
          <w:szCs w:val="22"/>
          <w:lang w:val="en"/>
        </w:rPr>
        <w:t xml:space="preserve">The £6m is being spent drafting in the extra </w:t>
      </w:r>
      <w:proofErr w:type="spellStart"/>
      <w:r w:rsidRPr="000347A5">
        <w:rPr>
          <w:b w:val="0"/>
          <w:sz w:val="22"/>
          <w:szCs w:val="22"/>
          <w:lang w:val="en"/>
        </w:rPr>
        <w:t>roadworker</w:t>
      </w:r>
      <w:proofErr w:type="spellEnd"/>
      <w:r w:rsidRPr="000347A5">
        <w:rPr>
          <w:b w:val="0"/>
          <w:sz w:val="22"/>
          <w:szCs w:val="22"/>
          <w:lang w:val="en"/>
        </w:rPr>
        <w:t xml:space="preserve"> gangs and a range of machinery, as well as stepping up highways inspections to ensure teams know where to target resources.</w:t>
      </w:r>
      <w:r w:rsidR="0008582B" w:rsidRPr="000347A5">
        <w:rPr>
          <w:b w:val="0"/>
          <w:sz w:val="22"/>
          <w:szCs w:val="22"/>
          <w:lang w:val="en"/>
        </w:rPr>
        <w:t xml:space="preserve"> </w:t>
      </w:r>
      <w:r w:rsidRPr="000347A5">
        <w:rPr>
          <w:b w:val="0"/>
          <w:sz w:val="22"/>
          <w:szCs w:val="22"/>
          <w:lang w:val="en"/>
        </w:rPr>
        <w:t>The county has doubled the number of 'hotboxes' and teams using them from six to 12, which will speed up repairs.</w:t>
      </w:r>
      <w:r w:rsidR="0008582B" w:rsidRPr="000347A5">
        <w:rPr>
          <w:b w:val="0"/>
          <w:sz w:val="22"/>
          <w:szCs w:val="22"/>
          <w:lang w:val="en"/>
        </w:rPr>
        <w:t xml:space="preserve"> </w:t>
      </w:r>
      <w:r w:rsidRPr="000347A5">
        <w:rPr>
          <w:b w:val="0"/>
          <w:sz w:val="22"/>
          <w:szCs w:val="22"/>
          <w:lang w:val="en"/>
        </w:rPr>
        <w:t xml:space="preserve">The rapid response teams will be responding to all urgent defects as they are reported, travelling across the county on all roads, from main </w:t>
      </w:r>
      <w:proofErr w:type="gramStart"/>
      <w:r w:rsidRPr="000347A5">
        <w:rPr>
          <w:b w:val="0"/>
          <w:sz w:val="22"/>
          <w:szCs w:val="22"/>
          <w:lang w:val="en"/>
        </w:rPr>
        <w:t>A roads</w:t>
      </w:r>
      <w:proofErr w:type="gramEnd"/>
      <w:r w:rsidRPr="000347A5">
        <w:rPr>
          <w:b w:val="0"/>
          <w:sz w:val="22"/>
          <w:szCs w:val="22"/>
          <w:lang w:val="en"/>
        </w:rPr>
        <w:t xml:space="preserve"> to minor and rural roads fixing potholes where they've been reported.</w:t>
      </w:r>
      <w:r w:rsidR="0008582B" w:rsidRPr="000347A5">
        <w:rPr>
          <w:b w:val="0"/>
          <w:sz w:val="22"/>
          <w:szCs w:val="22"/>
          <w:lang w:val="en"/>
        </w:rPr>
        <w:t xml:space="preserve"> </w:t>
      </w:r>
      <w:r w:rsidRPr="000347A5">
        <w:rPr>
          <w:b w:val="0"/>
          <w:sz w:val="22"/>
          <w:szCs w:val="22"/>
          <w:lang w:val="en"/>
        </w:rPr>
        <w:t>More 'patching gangs' will also be working on the county's roads to tackle the backlog. The patching gangs will repair larger sections of road where a cluster of potholes has been reported.</w:t>
      </w:r>
      <w:r w:rsidR="0008582B" w:rsidRPr="000347A5">
        <w:rPr>
          <w:b w:val="0"/>
          <w:sz w:val="22"/>
          <w:szCs w:val="22"/>
          <w:lang w:val="en"/>
        </w:rPr>
        <w:t xml:space="preserve"> </w:t>
      </w:r>
      <w:r w:rsidRPr="000347A5">
        <w:rPr>
          <w:b w:val="0"/>
          <w:sz w:val="22"/>
          <w:szCs w:val="22"/>
          <w:lang w:val="en"/>
        </w:rPr>
        <w:t xml:space="preserve">The extra teams are also being backed up by two </w:t>
      </w:r>
      <w:proofErr w:type="spellStart"/>
      <w:r w:rsidRPr="000347A5">
        <w:rPr>
          <w:b w:val="0"/>
          <w:sz w:val="22"/>
          <w:szCs w:val="22"/>
          <w:lang w:val="en"/>
        </w:rPr>
        <w:t>Jetpatchers</w:t>
      </w:r>
      <w:proofErr w:type="spellEnd"/>
      <w:r w:rsidRPr="000347A5">
        <w:rPr>
          <w:b w:val="0"/>
          <w:sz w:val="22"/>
          <w:szCs w:val="22"/>
          <w:lang w:val="en"/>
        </w:rPr>
        <w:t xml:space="preserve"> which will concentrate on repairs to rural roads. The </w:t>
      </w:r>
      <w:proofErr w:type="spellStart"/>
      <w:r w:rsidRPr="000347A5">
        <w:rPr>
          <w:b w:val="0"/>
          <w:sz w:val="22"/>
          <w:szCs w:val="22"/>
          <w:lang w:val="en"/>
        </w:rPr>
        <w:t>Jetpatcher</w:t>
      </w:r>
      <w:proofErr w:type="spellEnd"/>
      <w:r w:rsidRPr="000347A5">
        <w:rPr>
          <w:b w:val="0"/>
          <w:sz w:val="22"/>
          <w:szCs w:val="22"/>
          <w:lang w:val="en"/>
        </w:rPr>
        <w:t xml:space="preserve"> uses a high velocity air stream to clear existing holes of any debris and water as well as laying and compacting new Tarmac.</w:t>
      </w:r>
      <w:r w:rsidR="0008582B" w:rsidRPr="000347A5">
        <w:rPr>
          <w:b w:val="0"/>
          <w:sz w:val="22"/>
          <w:szCs w:val="22"/>
          <w:lang w:val="en"/>
        </w:rPr>
        <w:t xml:space="preserve"> </w:t>
      </w:r>
      <w:r w:rsidRPr="000347A5">
        <w:rPr>
          <w:b w:val="0"/>
          <w:sz w:val="22"/>
          <w:szCs w:val="22"/>
          <w:lang w:val="en"/>
        </w:rPr>
        <w:t xml:space="preserve">People can help by continuing to report potholes via our website so that we are aware of where they are and how serious they are. We are inspecting roads as fast as we can but we still need people to tell us so we can get </w:t>
      </w:r>
      <w:r w:rsidR="0008582B" w:rsidRPr="000347A5">
        <w:rPr>
          <w:b w:val="0"/>
          <w:sz w:val="22"/>
          <w:szCs w:val="22"/>
          <w:lang w:val="en"/>
        </w:rPr>
        <w:t xml:space="preserve">on to them as soon as possible </w:t>
      </w:r>
      <w:r w:rsidRPr="000347A5">
        <w:rPr>
          <w:b w:val="0"/>
          <w:sz w:val="22"/>
          <w:szCs w:val="22"/>
          <w:lang w:val="en"/>
        </w:rPr>
        <w:t>In addition to the pothole budget of £6m, we're already spending nearly £16m patching, surface dressing and resurfacing the county's roads and pavements and fixing drains and gullies.</w:t>
      </w:r>
      <w:r w:rsidR="0008582B" w:rsidRPr="000347A5">
        <w:rPr>
          <w:b w:val="0"/>
          <w:sz w:val="22"/>
          <w:szCs w:val="22"/>
          <w:lang w:val="en"/>
        </w:rPr>
        <w:t xml:space="preserve">  </w:t>
      </w:r>
      <w:hyperlink r:id="rId13" w:history="1">
        <w:r w:rsidRPr="000347A5">
          <w:rPr>
            <w:rStyle w:val="Hyperlink"/>
            <w:b w:val="0"/>
            <w:sz w:val="22"/>
            <w:szCs w:val="22"/>
            <w:lang w:val="en"/>
          </w:rPr>
          <w:t>Report a pothole</w:t>
        </w:r>
      </w:hyperlink>
      <w:r w:rsidRPr="000347A5">
        <w:rPr>
          <w:b w:val="0"/>
          <w:sz w:val="22"/>
          <w:szCs w:val="22"/>
          <w:lang w:val="en"/>
        </w:rPr>
        <w:t>.</w:t>
      </w:r>
    </w:p>
    <w:p w:rsidR="0008582B" w:rsidRDefault="0008582B" w:rsidP="00C944FE">
      <w:pPr>
        <w:pStyle w:val="Heading1"/>
        <w:spacing w:before="0" w:beforeAutospacing="0" w:after="0" w:afterAutospacing="0"/>
        <w:rPr>
          <w:sz w:val="22"/>
          <w:szCs w:val="22"/>
          <w:lang w:val="en"/>
        </w:rPr>
      </w:pPr>
    </w:p>
    <w:p w:rsidR="00C944FE" w:rsidRPr="00C81DCD" w:rsidRDefault="00C944FE" w:rsidP="00C81DCD">
      <w:pPr>
        <w:pStyle w:val="Heading1"/>
        <w:spacing w:before="0" w:beforeAutospacing="0" w:after="0" w:afterAutospacing="0"/>
        <w:rPr>
          <w:b w:val="0"/>
          <w:sz w:val="22"/>
          <w:szCs w:val="22"/>
          <w:lang w:val="en"/>
        </w:rPr>
      </w:pPr>
      <w:r w:rsidRPr="00C944FE">
        <w:rPr>
          <w:sz w:val="22"/>
          <w:szCs w:val="22"/>
          <w:lang w:val="en"/>
        </w:rPr>
        <w:t xml:space="preserve">Have </w:t>
      </w:r>
      <w:proofErr w:type="gramStart"/>
      <w:r w:rsidRPr="00C944FE">
        <w:rPr>
          <w:sz w:val="22"/>
          <w:szCs w:val="22"/>
          <w:lang w:val="en"/>
        </w:rPr>
        <w:t>your</w:t>
      </w:r>
      <w:proofErr w:type="gramEnd"/>
      <w:r w:rsidRPr="00C944FE">
        <w:rPr>
          <w:sz w:val="22"/>
          <w:szCs w:val="22"/>
          <w:lang w:val="en"/>
        </w:rPr>
        <w:t xml:space="preserve"> say on minerals plan </w:t>
      </w:r>
      <w:r w:rsidR="0008582B">
        <w:rPr>
          <w:sz w:val="22"/>
          <w:szCs w:val="22"/>
          <w:lang w:val="en"/>
        </w:rPr>
        <w:t xml:space="preserve">- </w:t>
      </w:r>
      <w:r w:rsidR="0008582B" w:rsidRPr="00C81DCD">
        <w:rPr>
          <w:b w:val="0"/>
          <w:sz w:val="22"/>
          <w:szCs w:val="22"/>
          <w:lang w:val="en"/>
        </w:rPr>
        <w:t>w</w:t>
      </w:r>
      <w:r w:rsidRPr="00C81DCD">
        <w:rPr>
          <w:b w:val="0"/>
          <w:sz w:val="22"/>
          <w:szCs w:val="22"/>
          <w:lang w:val="en"/>
        </w:rPr>
        <w:t>e, along with Derby City Council, are inviting local people to have their say about the Minerals Local Plan for the area.</w:t>
      </w:r>
      <w:r w:rsidR="0008582B" w:rsidRPr="00C81DCD">
        <w:rPr>
          <w:b w:val="0"/>
          <w:sz w:val="22"/>
          <w:szCs w:val="22"/>
          <w:lang w:val="en"/>
        </w:rPr>
        <w:t xml:space="preserve"> </w:t>
      </w:r>
      <w:r w:rsidRPr="00C81DCD">
        <w:rPr>
          <w:b w:val="0"/>
          <w:sz w:val="22"/>
          <w:szCs w:val="22"/>
          <w:lang w:val="en"/>
        </w:rPr>
        <w:t>Together we are drawing up a draft plan to guide mineral-related development within Derbyshire and Derby, except in the Peak District National Park, until 2030.</w:t>
      </w:r>
      <w:r w:rsidR="0008582B" w:rsidRPr="00C81DCD">
        <w:rPr>
          <w:b w:val="0"/>
          <w:sz w:val="22"/>
          <w:szCs w:val="22"/>
          <w:lang w:val="en"/>
        </w:rPr>
        <w:t xml:space="preserve"> </w:t>
      </w:r>
      <w:r w:rsidRPr="00C81DCD">
        <w:rPr>
          <w:b w:val="0"/>
          <w:sz w:val="22"/>
          <w:szCs w:val="22"/>
          <w:lang w:val="en"/>
        </w:rPr>
        <w:t>Minerals produced include limestone, sand and gravel, brick clay and shale, sandstone, vein minerals such as fluorspar, coal and gas − including gas in deep shale which could only be removed by the hydraulic fracturing process known as 'fracking'.</w:t>
      </w:r>
      <w:r w:rsidR="00C81DCD">
        <w:rPr>
          <w:b w:val="0"/>
          <w:sz w:val="22"/>
          <w:szCs w:val="22"/>
          <w:lang w:val="en"/>
        </w:rPr>
        <w:t xml:space="preserve"> </w:t>
      </w:r>
      <w:r w:rsidRPr="00C81DCD">
        <w:rPr>
          <w:b w:val="0"/>
          <w:sz w:val="22"/>
          <w:szCs w:val="22"/>
          <w:lang w:val="en"/>
        </w:rPr>
        <w:t>The plan will set out where quarrying and mining is expected to take place and the principles we will use to decide on planning applications for mineral development.</w:t>
      </w:r>
    </w:p>
    <w:p w:rsidR="00C944FE" w:rsidRPr="00C944FE" w:rsidRDefault="00C944FE" w:rsidP="00C944FE">
      <w:pPr>
        <w:pStyle w:val="NormalWeb"/>
        <w:spacing w:before="0" w:beforeAutospacing="0" w:after="0" w:afterAutospacing="0"/>
        <w:rPr>
          <w:sz w:val="22"/>
          <w:szCs w:val="22"/>
          <w:lang w:val="en"/>
        </w:rPr>
      </w:pPr>
      <w:r w:rsidRPr="00C81DCD">
        <w:rPr>
          <w:sz w:val="22"/>
          <w:szCs w:val="22"/>
          <w:lang w:val="en"/>
        </w:rPr>
        <w:t>Specific si</w:t>
      </w:r>
      <w:r w:rsidRPr="00C944FE">
        <w:rPr>
          <w:sz w:val="22"/>
          <w:szCs w:val="22"/>
          <w:lang w:val="en"/>
        </w:rPr>
        <w:t>tes identified for mineral working include extensions to the following quarries:</w:t>
      </w:r>
    </w:p>
    <w:p w:rsidR="00C944FE" w:rsidRPr="00C944FE" w:rsidRDefault="00C944FE" w:rsidP="005D1EB9">
      <w:pPr>
        <w:numPr>
          <w:ilvl w:val="0"/>
          <w:numId w:val="17"/>
        </w:numPr>
        <w:spacing w:after="0" w:line="240" w:lineRule="auto"/>
        <w:ind w:left="284" w:hanging="284"/>
        <w:rPr>
          <w:lang w:val="en"/>
        </w:rPr>
      </w:pPr>
      <w:proofErr w:type="spellStart"/>
      <w:r w:rsidRPr="00C944FE">
        <w:rPr>
          <w:lang w:val="en"/>
        </w:rPr>
        <w:t>Swarkestone</w:t>
      </w:r>
      <w:proofErr w:type="spellEnd"/>
      <w:r w:rsidRPr="00C944FE">
        <w:rPr>
          <w:lang w:val="en"/>
        </w:rPr>
        <w:t xml:space="preserve"> Quarry - sand and gravel</w:t>
      </w:r>
    </w:p>
    <w:p w:rsidR="00C944FE" w:rsidRPr="00C944FE" w:rsidRDefault="00C944FE" w:rsidP="005D1EB9">
      <w:pPr>
        <w:numPr>
          <w:ilvl w:val="0"/>
          <w:numId w:val="17"/>
        </w:numPr>
        <w:spacing w:after="0" w:line="240" w:lineRule="auto"/>
        <w:ind w:left="284" w:hanging="284"/>
        <w:rPr>
          <w:lang w:val="en"/>
        </w:rPr>
      </w:pPr>
      <w:r w:rsidRPr="00C944FE">
        <w:rPr>
          <w:lang w:val="en"/>
        </w:rPr>
        <w:t>Willington Quarry - sand and gravel</w:t>
      </w:r>
    </w:p>
    <w:p w:rsidR="00C944FE" w:rsidRPr="00C944FE" w:rsidRDefault="00C944FE" w:rsidP="005D1EB9">
      <w:pPr>
        <w:numPr>
          <w:ilvl w:val="0"/>
          <w:numId w:val="17"/>
        </w:numPr>
        <w:spacing w:after="0" w:line="240" w:lineRule="auto"/>
        <w:ind w:left="284" w:hanging="284"/>
        <w:rPr>
          <w:lang w:val="en"/>
        </w:rPr>
      </w:pPr>
      <w:r w:rsidRPr="00C944FE">
        <w:rPr>
          <w:lang w:val="en"/>
        </w:rPr>
        <w:t>Whitwell Quarry - industrial limestone</w:t>
      </w:r>
    </w:p>
    <w:p w:rsidR="00C944FE" w:rsidRPr="00C944FE" w:rsidRDefault="00C944FE" w:rsidP="005D1EB9">
      <w:pPr>
        <w:numPr>
          <w:ilvl w:val="0"/>
          <w:numId w:val="17"/>
        </w:numPr>
        <w:spacing w:after="0" w:line="240" w:lineRule="auto"/>
        <w:ind w:left="284" w:hanging="284"/>
        <w:rPr>
          <w:lang w:val="en"/>
        </w:rPr>
      </w:pPr>
      <w:proofErr w:type="spellStart"/>
      <w:r w:rsidRPr="00C944FE">
        <w:rPr>
          <w:lang w:val="en"/>
        </w:rPr>
        <w:t>Ashwood</w:t>
      </w:r>
      <w:proofErr w:type="spellEnd"/>
      <w:r w:rsidRPr="00C944FE">
        <w:rPr>
          <w:lang w:val="en"/>
        </w:rPr>
        <w:t xml:space="preserve"> Dale Quarry, Buxton - industrial limestone</w:t>
      </w:r>
    </w:p>
    <w:p w:rsidR="00C944FE" w:rsidRPr="00C944FE" w:rsidRDefault="00C944FE" w:rsidP="005D1EB9">
      <w:pPr>
        <w:numPr>
          <w:ilvl w:val="0"/>
          <w:numId w:val="17"/>
        </w:numPr>
        <w:spacing w:after="0" w:line="240" w:lineRule="auto"/>
        <w:ind w:left="284" w:hanging="284"/>
        <w:rPr>
          <w:lang w:val="en"/>
        </w:rPr>
      </w:pPr>
      <w:proofErr w:type="spellStart"/>
      <w:r w:rsidRPr="00C944FE">
        <w:rPr>
          <w:lang w:val="en"/>
        </w:rPr>
        <w:t>Mouselow</w:t>
      </w:r>
      <w:proofErr w:type="spellEnd"/>
      <w:r w:rsidRPr="00C944FE">
        <w:rPr>
          <w:lang w:val="en"/>
        </w:rPr>
        <w:t xml:space="preserve"> Quarry, </w:t>
      </w:r>
      <w:proofErr w:type="spellStart"/>
      <w:r w:rsidRPr="00C944FE">
        <w:rPr>
          <w:lang w:val="en"/>
        </w:rPr>
        <w:t>Glossop</w:t>
      </w:r>
      <w:proofErr w:type="spellEnd"/>
      <w:r w:rsidRPr="00C944FE">
        <w:rPr>
          <w:lang w:val="en"/>
        </w:rPr>
        <w:t xml:space="preserve"> - brick clay.</w:t>
      </w:r>
    </w:p>
    <w:p w:rsidR="00C944FE" w:rsidRPr="00C944FE" w:rsidRDefault="00C944FE" w:rsidP="005D1EB9">
      <w:pPr>
        <w:pStyle w:val="NormalWeb"/>
        <w:spacing w:before="0" w:beforeAutospacing="0" w:after="0" w:afterAutospacing="0"/>
        <w:rPr>
          <w:sz w:val="22"/>
          <w:szCs w:val="22"/>
          <w:lang w:val="en"/>
        </w:rPr>
      </w:pPr>
      <w:r w:rsidRPr="00C944FE">
        <w:rPr>
          <w:sz w:val="22"/>
          <w:szCs w:val="22"/>
          <w:lang w:val="en"/>
        </w:rPr>
        <w:t>The latest version of the plan is available to view and comment online and a series of drop-in sessions are being held so that residents can talk to council officers about the plans at:</w:t>
      </w:r>
    </w:p>
    <w:p w:rsidR="00C944FE" w:rsidRPr="00C944FE" w:rsidRDefault="00C944FE" w:rsidP="005D1EB9">
      <w:pPr>
        <w:numPr>
          <w:ilvl w:val="0"/>
          <w:numId w:val="18"/>
        </w:numPr>
        <w:spacing w:after="0" w:line="240" w:lineRule="auto"/>
        <w:ind w:left="284" w:hanging="284"/>
        <w:rPr>
          <w:lang w:val="en"/>
        </w:rPr>
      </w:pPr>
      <w:r w:rsidRPr="00C944FE">
        <w:rPr>
          <w:lang w:val="en"/>
        </w:rPr>
        <w:t>Chapel-</w:t>
      </w:r>
      <w:proofErr w:type="spellStart"/>
      <w:r w:rsidRPr="00C944FE">
        <w:rPr>
          <w:lang w:val="en"/>
        </w:rPr>
        <w:t>en</w:t>
      </w:r>
      <w:proofErr w:type="spellEnd"/>
      <w:r w:rsidRPr="00C944FE">
        <w:rPr>
          <w:lang w:val="en"/>
        </w:rPr>
        <w:t>-le-</w:t>
      </w:r>
      <w:proofErr w:type="spellStart"/>
      <w:r w:rsidRPr="00C944FE">
        <w:rPr>
          <w:lang w:val="en"/>
        </w:rPr>
        <w:t>Frith</w:t>
      </w:r>
      <w:proofErr w:type="spellEnd"/>
      <w:r w:rsidRPr="00C944FE">
        <w:rPr>
          <w:lang w:val="en"/>
        </w:rPr>
        <w:t xml:space="preserve"> Library, Thursday 5 April, 2pm to 6:30pm</w:t>
      </w:r>
    </w:p>
    <w:p w:rsidR="00C944FE" w:rsidRPr="00C944FE" w:rsidRDefault="00C944FE" w:rsidP="005D1EB9">
      <w:pPr>
        <w:numPr>
          <w:ilvl w:val="0"/>
          <w:numId w:val="18"/>
        </w:numPr>
        <w:spacing w:after="0" w:line="240" w:lineRule="auto"/>
        <w:ind w:left="284" w:hanging="284"/>
        <w:rPr>
          <w:lang w:val="en"/>
        </w:rPr>
      </w:pPr>
      <w:r w:rsidRPr="00C944FE">
        <w:rPr>
          <w:lang w:val="en"/>
        </w:rPr>
        <w:t>Barrow on Trent Village Hall, Thursday 5 April, 11:30am to 6:30pm</w:t>
      </w:r>
    </w:p>
    <w:p w:rsidR="00C944FE" w:rsidRPr="00C944FE" w:rsidRDefault="00C944FE" w:rsidP="005D1EB9">
      <w:pPr>
        <w:numPr>
          <w:ilvl w:val="0"/>
          <w:numId w:val="18"/>
        </w:numPr>
        <w:spacing w:after="0" w:line="240" w:lineRule="auto"/>
        <w:ind w:left="284" w:hanging="284"/>
        <w:rPr>
          <w:lang w:val="en"/>
        </w:rPr>
      </w:pPr>
      <w:proofErr w:type="spellStart"/>
      <w:r w:rsidRPr="00C944FE">
        <w:rPr>
          <w:lang w:val="en"/>
        </w:rPr>
        <w:t>Dronfield</w:t>
      </w:r>
      <w:proofErr w:type="spellEnd"/>
      <w:r w:rsidRPr="00C944FE">
        <w:rPr>
          <w:lang w:val="en"/>
        </w:rPr>
        <w:t xml:space="preserve"> Library, Monday 9 April, 11:30am to 6:30pm</w:t>
      </w:r>
    </w:p>
    <w:p w:rsidR="00C944FE" w:rsidRPr="00C944FE" w:rsidRDefault="00C944FE" w:rsidP="005D1EB9">
      <w:pPr>
        <w:numPr>
          <w:ilvl w:val="0"/>
          <w:numId w:val="18"/>
        </w:numPr>
        <w:spacing w:after="0" w:line="240" w:lineRule="auto"/>
        <w:ind w:left="284" w:hanging="284"/>
        <w:rPr>
          <w:lang w:val="en"/>
        </w:rPr>
      </w:pPr>
      <w:r w:rsidRPr="00C944FE">
        <w:rPr>
          <w:lang w:val="en"/>
        </w:rPr>
        <w:t>Ripley Library, Thursday 12 April, 11:30am to 6:30pm</w:t>
      </w:r>
    </w:p>
    <w:p w:rsidR="00C944FE" w:rsidRPr="00C944FE" w:rsidRDefault="00C944FE" w:rsidP="005D1EB9">
      <w:pPr>
        <w:numPr>
          <w:ilvl w:val="0"/>
          <w:numId w:val="18"/>
        </w:numPr>
        <w:spacing w:after="0" w:line="240" w:lineRule="auto"/>
        <w:ind w:left="284" w:hanging="284"/>
        <w:rPr>
          <w:lang w:val="en"/>
        </w:rPr>
      </w:pPr>
      <w:r w:rsidRPr="00C944FE">
        <w:rPr>
          <w:lang w:val="en"/>
        </w:rPr>
        <w:t>Bolsover Library, Friday 13 April, 11:30am to 6:30pm</w:t>
      </w:r>
    </w:p>
    <w:p w:rsidR="00C944FE" w:rsidRPr="00C944FE" w:rsidRDefault="00C944FE" w:rsidP="005D1EB9">
      <w:pPr>
        <w:numPr>
          <w:ilvl w:val="0"/>
          <w:numId w:val="18"/>
        </w:numPr>
        <w:spacing w:after="0" w:line="240" w:lineRule="auto"/>
        <w:ind w:left="284" w:hanging="284"/>
        <w:rPr>
          <w:lang w:val="en"/>
        </w:rPr>
      </w:pPr>
      <w:r w:rsidRPr="00C944FE">
        <w:rPr>
          <w:lang w:val="en"/>
        </w:rPr>
        <w:t>Long Eaton Library, Wednesday 18 April, 11:30am to 6:30pm</w:t>
      </w:r>
    </w:p>
    <w:p w:rsidR="00C944FE" w:rsidRPr="00C944FE" w:rsidRDefault="00C944FE" w:rsidP="005D1EB9">
      <w:pPr>
        <w:numPr>
          <w:ilvl w:val="0"/>
          <w:numId w:val="18"/>
        </w:numPr>
        <w:spacing w:after="0" w:line="240" w:lineRule="auto"/>
        <w:ind w:left="284" w:hanging="284"/>
        <w:rPr>
          <w:lang w:val="en"/>
        </w:rPr>
      </w:pPr>
      <w:r w:rsidRPr="00C944FE">
        <w:rPr>
          <w:lang w:val="en"/>
        </w:rPr>
        <w:t>Chesterfield Library, Tuesday 24 April, 11:30 am to 6:30pm</w:t>
      </w:r>
    </w:p>
    <w:p w:rsidR="00C944FE" w:rsidRPr="00C944FE" w:rsidRDefault="00C944FE" w:rsidP="005D1EB9">
      <w:pPr>
        <w:numPr>
          <w:ilvl w:val="0"/>
          <w:numId w:val="18"/>
        </w:numPr>
        <w:spacing w:after="0" w:line="240" w:lineRule="auto"/>
        <w:ind w:left="284" w:hanging="284"/>
        <w:rPr>
          <w:lang w:val="en"/>
        </w:rPr>
      </w:pPr>
      <w:r w:rsidRPr="00C944FE">
        <w:rPr>
          <w:lang w:val="en"/>
        </w:rPr>
        <w:t>Whitworth Centre, Darley Dale, Thursday 3 May, 11:30am to 6:30pm</w:t>
      </w:r>
    </w:p>
    <w:p w:rsidR="00C944FE" w:rsidRPr="00C944FE" w:rsidRDefault="00C944FE" w:rsidP="00C944FE">
      <w:pPr>
        <w:pStyle w:val="NormalWeb"/>
        <w:spacing w:before="0" w:beforeAutospacing="0" w:after="0" w:afterAutospacing="0"/>
        <w:rPr>
          <w:sz w:val="22"/>
          <w:szCs w:val="22"/>
          <w:lang w:val="en"/>
        </w:rPr>
      </w:pPr>
      <w:proofErr w:type="spellStart"/>
      <w:r w:rsidRPr="00C944FE">
        <w:rPr>
          <w:sz w:val="22"/>
          <w:szCs w:val="22"/>
          <w:lang w:val="en"/>
        </w:rPr>
        <w:t>Councillor</w:t>
      </w:r>
      <w:proofErr w:type="spellEnd"/>
      <w:r w:rsidRPr="00C944FE">
        <w:rPr>
          <w:sz w:val="22"/>
          <w:szCs w:val="22"/>
          <w:lang w:val="en"/>
        </w:rPr>
        <w:t xml:space="preserve"> Richard </w:t>
      </w:r>
      <w:proofErr w:type="spellStart"/>
      <w:r w:rsidRPr="00C944FE">
        <w:rPr>
          <w:sz w:val="22"/>
          <w:szCs w:val="22"/>
          <w:lang w:val="en"/>
        </w:rPr>
        <w:t>Iliffe</w:t>
      </w:r>
      <w:proofErr w:type="spellEnd"/>
      <w:r w:rsidRPr="00C944FE">
        <w:rPr>
          <w:sz w:val="22"/>
          <w:szCs w:val="22"/>
          <w:lang w:val="en"/>
        </w:rPr>
        <w:t>, Vice Chairman of the Derbyshire and Derby Development Plans Joint Advisory Committee, said:</w:t>
      </w:r>
      <w:r w:rsidR="0008582B">
        <w:rPr>
          <w:sz w:val="22"/>
          <w:szCs w:val="22"/>
          <w:lang w:val="en"/>
        </w:rPr>
        <w:t xml:space="preserve"> </w:t>
      </w:r>
      <w:r w:rsidRPr="00C944FE">
        <w:rPr>
          <w:sz w:val="22"/>
          <w:szCs w:val="22"/>
          <w:lang w:val="en"/>
        </w:rPr>
        <w:t>"Minerals are important to our way of life, not only in building houses, factories and roads, but also in the manufacture of a huge rage of everyday products such as paints, paper and toothpaste. They are also important in the production of energy used to heat our homes and fuel our industries. Derbyshire is rich in minerals, making the county one of the most important in the UK for resources particularly limestone.</w:t>
      </w:r>
      <w:r w:rsidR="0008582B">
        <w:rPr>
          <w:sz w:val="22"/>
          <w:szCs w:val="22"/>
          <w:lang w:val="en"/>
        </w:rPr>
        <w:t xml:space="preserve"> </w:t>
      </w:r>
      <w:r w:rsidRPr="00C944FE">
        <w:rPr>
          <w:sz w:val="22"/>
          <w:szCs w:val="22"/>
          <w:lang w:val="en"/>
        </w:rPr>
        <w:t>But the same geology which gives rise to this wealth of resources also creates the striking landscapes which are important to Derbyshire people, the visitor industry and the local economy.</w:t>
      </w:r>
      <w:r w:rsidR="0008582B">
        <w:rPr>
          <w:sz w:val="22"/>
          <w:szCs w:val="22"/>
          <w:lang w:val="en"/>
        </w:rPr>
        <w:t xml:space="preserve"> </w:t>
      </w:r>
      <w:r w:rsidRPr="00C944FE">
        <w:rPr>
          <w:sz w:val="22"/>
          <w:szCs w:val="22"/>
          <w:lang w:val="en"/>
        </w:rPr>
        <w:t>Unfortunately, mineral working almost always causes some impact on the environment and local communities. The challenge now is to set the minerals guidance and polices for the new plan so that all the relevant factors raised by these competing interests are addressed effectively − and this is where we need local people to help."</w:t>
      </w:r>
      <w:r w:rsidR="0008582B">
        <w:rPr>
          <w:sz w:val="22"/>
          <w:szCs w:val="22"/>
          <w:lang w:val="en"/>
        </w:rPr>
        <w:t xml:space="preserve"> </w:t>
      </w:r>
      <w:r w:rsidRPr="00C944FE">
        <w:rPr>
          <w:sz w:val="22"/>
          <w:szCs w:val="22"/>
          <w:lang w:val="en"/>
        </w:rPr>
        <w:t xml:space="preserve">To view the Spring 2018 consultation or have your say go to </w:t>
      </w:r>
      <w:hyperlink r:id="rId14" w:tgtFrame="_blank" w:history="1">
        <w:r w:rsidRPr="00C944FE">
          <w:rPr>
            <w:rStyle w:val="Hyperlink"/>
            <w:sz w:val="22"/>
            <w:szCs w:val="22"/>
            <w:lang w:val="en"/>
          </w:rPr>
          <w:t>www.derbyshire.gov.uk/minerals (opens in a new window)</w:t>
        </w:r>
      </w:hyperlink>
      <w:r w:rsidRPr="00C944FE">
        <w:rPr>
          <w:sz w:val="22"/>
          <w:szCs w:val="22"/>
          <w:lang w:val="en"/>
        </w:rPr>
        <w:t>. The deadline for comments is Friday 18th May.</w:t>
      </w:r>
    </w:p>
    <w:p w:rsidR="0008582B" w:rsidRDefault="0008582B" w:rsidP="00C944FE">
      <w:pPr>
        <w:pStyle w:val="Heading1"/>
        <w:spacing w:before="0" w:beforeAutospacing="0" w:after="0" w:afterAutospacing="0"/>
        <w:rPr>
          <w:sz w:val="22"/>
          <w:szCs w:val="22"/>
          <w:lang w:val="en"/>
        </w:rPr>
      </w:pPr>
    </w:p>
    <w:p w:rsidR="00C944FE" w:rsidRPr="00C944FE" w:rsidRDefault="00C944FE" w:rsidP="00C944FE">
      <w:pPr>
        <w:pStyle w:val="Heading1"/>
        <w:spacing w:before="0" w:beforeAutospacing="0" w:after="0" w:afterAutospacing="0"/>
        <w:rPr>
          <w:sz w:val="22"/>
          <w:szCs w:val="22"/>
          <w:lang w:val="en"/>
        </w:rPr>
      </w:pPr>
      <w:r w:rsidRPr="00C944FE">
        <w:rPr>
          <w:sz w:val="22"/>
          <w:szCs w:val="22"/>
          <w:lang w:val="en"/>
        </w:rPr>
        <w:lastRenderedPageBreak/>
        <w:t>Improvements to the '</w:t>
      </w:r>
      <w:proofErr w:type="spellStart"/>
      <w:r w:rsidRPr="00C944FE">
        <w:rPr>
          <w:sz w:val="22"/>
          <w:szCs w:val="22"/>
          <w:lang w:val="en"/>
        </w:rPr>
        <w:t>Ashbourne</w:t>
      </w:r>
      <w:proofErr w:type="spellEnd"/>
      <w:r w:rsidRPr="00C944FE">
        <w:rPr>
          <w:sz w:val="22"/>
          <w:szCs w:val="22"/>
          <w:lang w:val="en"/>
        </w:rPr>
        <w:t xml:space="preserve"> Triangle' set to start </w:t>
      </w:r>
    </w:p>
    <w:p w:rsidR="00C944FE" w:rsidRPr="00C944FE" w:rsidRDefault="0008582B" w:rsidP="00C944FE">
      <w:pPr>
        <w:pStyle w:val="NormalWeb"/>
        <w:spacing w:before="0" w:beforeAutospacing="0" w:after="0" w:afterAutospacing="0"/>
        <w:rPr>
          <w:sz w:val="22"/>
          <w:szCs w:val="22"/>
          <w:lang w:val="en"/>
        </w:rPr>
      </w:pPr>
      <w:r>
        <w:rPr>
          <w:sz w:val="22"/>
          <w:szCs w:val="22"/>
          <w:lang w:val="en"/>
        </w:rPr>
        <w:t>DCC</w:t>
      </w:r>
      <w:r w:rsidR="00C944FE" w:rsidRPr="00C944FE">
        <w:rPr>
          <w:sz w:val="22"/>
          <w:szCs w:val="22"/>
          <w:lang w:val="en"/>
        </w:rPr>
        <w:t xml:space="preserve"> will begin work to make safety improvements at an </w:t>
      </w:r>
      <w:proofErr w:type="spellStart"/>
      <w:r w:rsidR="00C944FE" w:rsidRPr="00C944FE">
        <w:rPr>
          <w:sz w:val="22"/>
          <w:szCs w:val="22"/>
          <w:lang w:val="en"/>
        </w:rPr>
        <w:t>Ashbourne</w:t>
      </w:r>
      <w:proofErr w:type="spellEnd"/>
      <w:r w:rsidR="00C944FE" w:rsidRPr="00C944FE">
        <w:rPr>
          <w:sz w:val="22"/>
          <w:szCs w:val="22"/>
          <w:lang w:val="en"/>
        </w:rPr>
        <w:t xml:space="preserve"> town </w:t>
      </w:r>
      <w:proofErr w:type="spellStart"/>
      <w:r w:rsidR="00C944FE" w:rsidRPr="00C944FE">
        <w:rPr>
          <w:sz w:val="22"/>
          <w:szCs w:val="22"/>
          <w:lang w:val="en"/>
        </w:rPr>
        <w:t>centre</w:t>
      </w:r>
      <w:proofErr w:type="spellEnd"/>
      <w:r w:rsidR="00C944FE" w:rsidRPr="00C944FE">
        <w:rPr>
          <w:sz w:val="22"/>
          <w:szCs w:val="22"/>
          <w:lang w:val="en"/>
        </w:rPr>
        <w:t xml:space="preserve"> traffic hotspot next month.</w:t>
      </w:r>
    </w:p>
    <w:p w:rsidR="00C944FE" w:rsidRPr="00C944FE" w:rsidRDefault="00C944FE" w:rsidP="00C944FE">
      <w:pPr>
        <w:pStyle w:val="NormalWeb"/>
        <w:spacing w:before="0" w:beforeAutospacing="0" w:after="0" w:afterAutospacing="0"/>
        <w:rPr>
          <w:sz w:val="22"/>
          <w:szCs w:val="22"/>
          <w:lang w:val="en"/>
        </w:rPr>
      </w:pPr>
      <w:r w:rsidRPr="00C944FE">
        <w:rPr>
          <w:sz w:val="22"/>
          <w:szCs w:val="22"/>
          <w:lang w:val="en"/>
        </w:rPr>
        <w:t xml:space="preserve">To </w:t>
      </w:r>
      <w:proofErr w:type="spellStart"/>
      <w:r w:rsidRPr="00C944FE">
        <w:rPr>
          <w:sz w:val="22"/>
          <w:szCs w:val="22"/>
          <w:lang w:val="en"/>
        </w:rPr>
        <w:t>minimise</w:t>
      </w:r>
      <w:proofErr w:type="spellEnd"/>
      <w:r w:rsidRPr="00C944FE">
        <w:rPr>
          <w:sz w:val="22"/>
          <w:szCs w:val="22"/>
          <w:lang w:val="en"/>
        </w:rPr>
        <w:t xml:space="preserve"> disruption, improvements to the '</w:t>
      </w:r>
      <w:proofErr w:type="spellStart"/>
      <w:r w:rsidRPr="00C944FE">
        <w:rPr>
          <w:sz w:val="22"/>
          <w:szCs w:val="22"/>
          <w:lang w:val="en"/>
        </w:rPr>
        <w:t>Ashbourne</w:t>
      </w:r>
      <w:proofErr w:type="spellEnd"/>
      <w:r w:rsidRPr="00C944FE">
        <w:rPr>
          <w:sz w:val="22"/>
          <w:szCs w:val="22"/>
          <w:lang w:val="en"/>
        </w:rPr>
        <w:t xml:space="preserve"> Triangle' pedestrian refuge will be carried out in two phases to keep traffic flowing in one direction at a time. The work is expected to take two weeks.</w:t>
      </w:r>
      <w:r w:rsidR="0008582B">
        <w:rPr>
          <w:sz w:val="22"/>
          <w:szCs w:val="22"/>
          <w:lang w:val="en"/>
        </w:rPr>
        <w:t xml:space="preserve"> </w:t>
      </w:r>
      <w:r w:rsidRPr="00C944FE">
        <w:rPr>
          <w:sz w:val="22"/>
          <w:szCs w:val="22"/>
          <w:lang w:val="en"/>
        </w:rPr>
        <w:t xml:space="preserve">Starting on </w:t>
      </w:r>
      <w:r w:rsidRPr="0008582B">
        <w:rPr>
          <w:b/>
          <w:i/>
          <w:sz w:val="22"/>
          <w:szCs w:val="22"/>
          <w:lang w:val="en"/>
        </w:rPr>
        <w:t>Monday 9 April</w:t>
      </w:r>
      <w:r w:rsidRPr="00C944FE">
        <w:rPr>
          <w:sz w:val="22"/>
          <w:szCs w:val="22"/>
          <w:lang w:val="en"/>
        </w:rPr>
        <w:t xml:space="preserve"> the northbound carriageway of the A515 towards Buxton will be closed so the market place side of the triangle can be narrowed.</w:t>
      </w:r>
      <w:r w:rsidR="0008582B">
        <w:rPr>
          <w:sz w:val="22"/>
          <w:szCs w:val="22"/>
          <w:lang w:val="en"/>
        </w:rPr>
        <w:t xml:space="preserve"> </w:t>
      </w:r>
      <w:r w:rsidRPr="00C944FE">
        <w:rPr>
          <w:sz w:val="22"/>
          <w:szCs w:val="22"/>
          <w:lang w:val="en"/>
        </w:rPr>
        <w:t xml:space="preserve">The following week, starting Monday 16 April, the opposite carriageway heading into </w:t>
      </w:r>
      <w:proofErr w:type="spellStart"/>
      <w:r w:rsidRPr="00C944FE">
        <w:rPr>
          <w:sz w:val="22"/>
          <w:szCs w:val="22"/>
          <w:lang w:val="en"/>
        </w:rPr>
        <w:t>Ashbourne</w:t>
      </w:r>
      <w:proofErr w:type="spellEnd"/>
      <w:r w:rsidRPr="00C944FE">
        <w:rPr>
          <w:sz w:val="22"/>
          <w:szCs w:val="22"/>
          <w:lang w:val="en"/>
        </w:rPr>
        <w:t xml:space="preserve"> will be shut, so the other side of the triangle can also be slimmed down.</w:t>
      </w:r>
      <w:r w:rsidR="0008582B">
        <w:rPr>
          <w:sz w:val="22"/>
          <w:szCs w:val="22"/>
          <w:lang w:val="en"/>
        </w:rPr>
        <w:t xml:space="preserve"> </w:t>
      </w:r>
      <w:r w:rsidRPr="00C944FE">
        <w:rPr>
          <w:sz w:val="22"/>
          <w:szCs w:val="22"/>
          <w:lang w:val="en"/>
        </w:rPr>
        <w:t xml:space="preserve">This is to give traffic using the </w:t>
      </w:r>
      <w:proofErr w:type="gramStart"/>
      <w:r w:rsidRPr="00C944FE">
        <w:rPr>
          <w:sz w:val="22"/>
          <w:szCs w:val="22"/>
          <w:lang w:val="en"/>
        </w:rPr>
        <w:t>one way</w:t>
      </w:r>
      <w:proofErr w:type="gramEnd"/>
      <w:r w:rsidRPr="00C944FE">
        <w:rPr>
          <w:sz w:val="22"/>
          <w:szCs w:val="22"/>
          <w:lang w:val="en"/>
        </w:rPr>
        <w:t xml:space="preserve"> system on both sides of the A515 at the junction of St John's Street and Buxton Road more room to negotiate the narrow road and tight corners by providing more turning space.</w:t>
      </w:r>
      <w:r w:rsidR="0008582B">
        <w:rPr>
          <w:sz w:val="22"/>
          <w:szCs w:val="22"/>
          <w:lang w:val="en"/>
        </w:rPr>
        <w:t xml:space="preserve"> </w:t>
      </w:r>
      <w:r w:rsidRPr="00C944FE">
        <w:rPr>
          <w:sz w:val="22"/>
          <w:szCs w:val="22"/>
          <w:lang w:val="en"/>
        </w:rPr>
        <w:t>The pedestrian crossing on Buxton Road, outside the town hall, will also be upgraded while the road closures are in place.</w:t>
      </w:r>
    </w:p>
    <w:p w:rsidR="00AB5EA2" w:rsidRDefault="00C944FE" w:rsidP="00C944FE">
      <w:pPr>
        <w:pStyle w:val="NormalWeb"/>
        <w:spacing w:before="0" w:beforeAutospacing="0" w:after="0" w:afterAutospacing="0"/>
        <w:rPr>
          <w:sz w:val="22"/>
          <w:szCs w:val="22"/>
          <w:lang w:val="en"/>
        </w:rPr>
      </w:pPr>
      <w:r w:rsidRPr="00C944FE">
        <w:rPr>
          <w:sz w:val="22"/>
          <w:szCs w:val="22"/>
          <w:lang w:val="en"/>
        </w:rPr>
        <w:t>Signposted diversions will be in place while the work is carried out. For the week starting 9 April the diversion for northbound traffic will be along St John Street, Hall Lane, King Street and Buxton Road. Southbound traffic will flow as usual.</w:t>
      </w:r>
      <w:r w:rsidR="0008582B">
        <w:rPr>
          <w:sz w:val="22"/>
          <w:szCs w:val="22"/>
          <w:lang w:val="en"/>
        </w:rPr>
        <w:t xml:space="preserve"> </w:t>
      </w:r>
      <w:r w:rsidRPr="00C944FE">
        <w:rPr>
          <w:sz w:val="22"/>
          <w:szCs w:val="22"/>
          <w:lang w:val="en"/>
        </w:rPr>
        <w:t>The following week's diversion for southbound vehicles will be Buxton Road, King Street and Hall Lane. Northbound traffic will flow as usual.</w:t>
      </w:r>
      <w:r w:rsidR="0008582B">
        <w:rPr>
          <w:sz w:val="22"/>
          <w:szCs w:val="22"/>
          <w:lang w:val="en"/>
        </w:rPr>
        <w:t xml:space="preserve"> </w:t>
      </w:r>
      <w:r w:rsidRPr="00C944FE">
        <w:rPr>
          <w:sz w:val="22"/>
          <w:szCs w:val="22"/>
          <w:lang w:val="en"/>
        </w:rPr>
        <w:t>Evening road closures will then be in place from 6.30pm to midnight between Monday 23 to Friday 27 April so that both sides of the carriageway can be resurfaced and white lines reinstated.</w:t>
      </w:r>
      <w:r w:rsidR="0008582B">
        <w:rPr>
          <w:sz w:val="22"/>
          <w:szCs w:val="22"/>
          <w:lang w:val="en"/>
        </w:rPr>
        <w:t xml:space="preserve"> </w:t>
      </w:r>
    </w:p>
    <w:p w:rsidR="00C944FE" w:rsidRDefault="00C944FE" w:rsidP="00C944FE">
      <w:pPr>
        <w:pStyle w:val="NormalWeb"/>
        <w:spacing w:before="0" w:beforeAutospacing="0" w:after="0" w:afterAutospacing="0"/>
        <w:rPr>
          <w:sz w:val="22"/>
          <w:szCs w:val="22"/>
          <w:lang w:val="en"/>
        </w:rPr>
      </w:pPr>
      <w:r w:rsidRPr="00C944FE">
        <w:rPr>
          <w:sz w:val="22"/>
          <w:szCs w:val="22"/>
          <w:lang w:val="en"/>
        </w:rPr>
        <w:t xml:space="preserve">Plans for a new </w:t>
      </w:r>
      <w:proofErr w:type="spellStart"/>
      <w:r w:rsidRPr="00AB5EA2">
        <w:rPr>
          <w:sz w:val="22"/>
          <w:szCs w:val="22"/>
          <w:u w:val="single"/>
          <w:lang w:val="en"/>
        </w:rPr>
        <w:t>Ashbourne</w:t>
      </w:r>
      <w:proofErr w:type="spellEnd"/>
      <w:r w:rsidRPr="00AB5EA2">
        <w:rPr>
          <w:sz w:val="22"/>
          <w:szCs w:val="22"/>
          <w:u w:val="single"/>
          <w:lang w:val="en"/>
        </w:rPr>
        <w:t xml:space="preserve"> by-pass</w:t>
      </w:r>
      <w:r w:rsidRPr="00C944FE">
        <w:rPr>
          <w:sz w:val="22"/>
          <w:szCs w:val="22"/>
          <w:lang w:val="en"/>
        </w:rPr>
        <w:t xml:space="preserve"> are also on the table. Last year the county council's cabinet gave the green light for investigation work to be carried out into the possibility of a by-pass. Options for long-term solutions to the town's traffic problems, other than a by-pass will also be considered.</w:t>
      </w:r>
      <w:r w:rsidR="0008582B">
        <w:rPr>
          <w:sz w:val="22"/>
          <w:szCs w:val="22"/>
          <w:lang w:val="en"/>
        </w:rPr>
        <w:t xml:space="preserve"> </w:t>
      </w:r>
      <w:r w:rsidRPr="00C944FE">
        <w:rPr>
          <w:sz w:val="22"/>
          <w:szCs w:val="22"/>
          <w:lang w:val="en"/>
        </w:rPr>
        <w:t>Evidence into the feasibility of a by-pass is now being collected. This will then be used to put together a business case to identify potential solutions to the town's congestion problems.</w:t>
      </w:r>
    </w:p>
    <w:p w:rsidR="000347A5" w:rsidRDefault="000347A5" w:rsidP="000347A5">
      <w:pPr>
        <w:spacing w:after="0" w:line="240" w:lineRule="auto"/>
        <w:rPr>
          <w:rFonts w:ascii="Times New Roman" w:hAnsi="Times New Roman" w:cs="Times New Roman"/>
          <w:b/>
          <w:bCs/>
          <w:color w:val="0B0C0C"/>
          <w:sz w:val="24"/>
          <w:szCs w:val="24"/>
        </w:rPr>
      </w:pPr>
    </w:p>
    <w:p w:rsidR="000347A5" w:rsidRPr="0008582B" w:rsidRDefault="000347A5" w:rsidP="000347A5">
      <w:pPr>
        <w:pStyle w:val="Heading1"/>
        <w:spacing w:before="0" w:beforeAutospacing="0" w:after="0" w:afterAutospacing="0"/>
        <w:rPr>
          <w:b w:val="0"/>
          <w:sz w:val="22"/>
          <w:szCs w:val="22"/>
          <w:lang w:val="en"/>
        </w:rPr>
      </w:pPr>
      <w:r w:rsidRPr="00C944FE">
        <w:rPr>
          <w:sz w:val="22"/>
          <w:szCs w:val="22"/>
          <w:lang w:val="en"/>
        </w:rPr>
        <w:t>New Ma</w:t>
      </w:r>
      <w:r>
        <w:rPr>
          <w:sz w:val="22"/>
          <w:szCs w:val="22"/>
          <w:lang w:val="en"/>
        </w:rPr>
        <w:t xml:space="preserve">tlock to Rowsley trail now open - </w:t>
      </w:r>
      <w:r w:rsidRPr="0008582B">
        <w:rPr>
          <w:b w:val="0"/>
          <w:sz w:val="22"/>
          <w:szCs w:val="22"/>
          <w:lang w:val="en"/>
        </w:rPr>
        <w:t xml:space="preserve">the final piece of the jigsaw is now in place on a new multi user trail for walkers and cyclists from Matlock to Rowsley thanks to a project led by DCC. A new crossing has been built over the former Midland Railway Line between Matlock and Buxton to complete this </w:t>
      </w:r>
      <w:proofErr w:type="gramStart"/>
      <w:r w:rsidRPr="0008582B">
        <w:rPr>
          <w:b w:val="0"/>
          <w:sz w:val="22"/>
          <w:szCs w:val="22"/>
          <w:lang w:val="en"/>
        </w:rPr>
        <w:t>five mile</w:t>
      </w:r>
      <w:proofErr w:type="gramEnd"/>
      <w:r w:rsidRPr="0008582B">
        <w:rPr>
          <w:b w:val="0"/>
          <w:sz w:val="22"/>
          <w:szCs w:val="22"/>
          <w:lang w:val="en"/>
        </w:rPr>
        <w:t xml:space="preserve"> section of the White Peak Loop − a project to link the existing </w:t>
      </w:r>
      <w:proofErr w:type="spellStart"/>
      <w:r w:rsidRPr="0008582B">
        <w:rPr>
          <w:b w:val="0"/>
          <w:sz w:val="22"/>
          <w:szCs w:val="22"/>
          <w:lang w:val="en"/>
        </w:rPr>
        <w:t>Monsal</w:t>
      </w:r>
      <w:proofErr w:type="spellEnd"/>
      <w:r w:rsidRPr="0008582B">
        <w:rPr>
          <w:b w:val="0"/>
          <w:sz w:val="22"/>
          <w:szCs w:val="22"/>
          <w:lang w:val="en"/>
        </w:rPr>
        <w:t xml:space="preserve"> and High Peak Trails through Matlock in the south and Buxton in the north to provide a 60 mile continuous route. The trail will provide a safe and easy route for residents and visitors wanting to travel between the two areas either by foot or bike and it is also suitable for pushchairs and mobility scooters. Work to date on the whole of the White Peak Loop has been funded by a grant of £1.5m from the Department for Transport and £1m from us.</w:t>
      </w:r>
    </w:p>
    <w:p w:rsidR="0008582B" w:rsidRPr="00C944FE" w:rsidRDefault="0008582B" w:rsidP="00C944FE">
      <w:pPr>
        <w:pStyle w:val="NormalWeb"/>
        <w:spacing w:before="0" w:beforeAutospacing="0" w:after="0" w:afterAutospacing="0"/>
        <w:rPr>
          <w:sz w:val="22"/>
          <w:szCs w:val="22"/>
          <w:lang w:val="en"/>
        </w:rPr>
      </w:pPr>
    </w:p>
    <w:p w:rsidR="005D1EB9" w:rsidRPr="00AB5EA2" w:rsidRDefault="00C944FE" w:rsidP="001D41C8">
      <w:pPr>
        <w:pStyle w:val="Heading1"/>
        <w:spacing w:before="0" w:beforeAutospacing="0" w:after="0" w:afterAutospacing="0"/>
        <w:rPr>
          <w:bCs w:val="0"/>
          <w:color w:val="0B0C0C"/>
        </w:rPr>
      </w:pPr>
      <w:r w:rsidRPr="00C944FE">
        <w:rPr>
          <w:sz w:val="22"/>
          <w:szCs w:val="22"/>
          <w:lang w:val="en"/>
        </w:rPr>
        <w:t xml:space="preserve">'Libraries for Derbyshire' </w:t>
      </w:r>
      <w:r w:rsidR="00AB5EA2">
        <w:rPr>
          <w:sz w:val="22"/>
          <w:szCs w:val="22"/>
          <w:lang w:val="en"/>
        </w:rPr>
        <w:t xml:space="preserve">- </w:t>
      </w:r>
      <w:r w:rsidR="00AB5EA2" w:rsidRPr="00AB5EA2">
        <w:rPr>
          <w:b w:val="0"/>
          <w:sz w:val="22"/>
          <w:szCs w:val="22"/>
          <w:lang w:val="en"/>
        </w:rPr>
        <w:t>i</w:t>
      </w:r>
      <w:r w:rsidRPr="00AB5EA2">
        <w:rPr>
          <w:b w:val="0"/>
          <w:sz w:val="22"/>
          <w:szCs w:val="22"/>
          <w:lang w:val="en"/>
        </w:rPr>
        <w:t>nnovative new plans which aim to keep Derbyshire libraries open across the county by working with local communities have been revealed</w:t>
      </w:r>
      <w:r w:rsidR="00AB5EA2">
        <w:rPr>
          <w:b w:val="0"/>
          <w:sz w:val="22"/>
          <w:szCs w:val="22"/>
          <w:lang w:val="en"/>
        </w:rPr>
        <w:t xml:space="preserve"> ‘</w:t>
      </w:r>
      <w:r w:rsidRPr="00AB5EA2">
        <w:rPr>
          <w:b w:val="0"/>
          <w:sz w:val="22"/>
          <w:szCs w:val="22"/>
          <w:lang w:val="en"/>
        </w:rPr>
        <w:t xml:space="preserve">Libraries for Derbyshire' which sets out its commitment to the library service and outlines a number of proposals to secure its future. </w:t>
      </w:r>
      <w:r w:rsidR="0008582B" w:rsidRPr="00AB5EA2">
        <w:rPr>
          <w:b w:val="0"/>
          <w:sz w:val="22"/>
          <w:szCs w:val="22"/>
          <w:lang w:val="en"/>
        </w:rPr>
        <w:t>DCC</w:t>
      </w:r>
      <w:r w:rsidRPr="00AB5EA2">
        <w:rPr>
          <w:b w:val="0"/>
          <w:sz w:val="22"/>
          <w:szCs w:val="22"/>
          <w:lang w:val="en"/>
        </w:rPr>
        <w:t xml:space="preserve"> currently run 45 libraries across the county and two mobile library vehicles, but last year Cabinet agreed it must save £1.6m from the libraries budget by 2021.</w:t>
      </w:r>
      <w:r w:rsidR="0008582B" w:rsidRPr="00AB5EA2">
        <w:rPr>
          <w:b w:val="0"/>
          <w:sz w:val="22"/>
          <w:szCs w:val="22"/>
          <w:lang w:val="en"/>
        </w:rPr>
        <w:t xml:space="preserve"> </w:t>
      </w:r>
      <w:r w:rsidRPr="00AB5EA2">
        <w:rPr>
          <w:b w:val="0"/>
          <w:sz w:val="22"/>
          <w:szCs w:val="22"/>
          <w:lang w:val="en"/>
        </w:rPr>
        <w:t>The 'Libraries for Derbyshire' draft plan sets out the challenges facing the library service, including falling numbers of people visiting and borrowing books, and the significant budget pressures facing the council as a whole.</w:t>
      </w:r>
      <w:r w:rsidR="0008582B" w:rsidRPr="00AB5EA2">
        <w:rPr>
          <w:b w:val="0"/>
          <w:sz w:val="22"/>
          <w:szCs w:val="22"/>
          <w:lang w:val="en"/>
        </w:rPr>
        <w:t xml:space="preserve"> </w:t>
      </w:r>
      <w:r w:rsidRPr="00AB5EA2">
        <w:rPr>
          <w:b w:val="0"/>
          <w:sz w:val="22"/>
          <w:szCs w:val="22"/>
          <w:lang w:val="en"/>
        </w:rPr>
        <w:t>While the plan outlines a number of options that have been considered, including closing some libraries or outsourcing the service, a preferred option for the future management of the service</w:t>
      </w:r>
      <w:r w:rsidR="00AB5EA2">
        <w:rPr>
          <w:b w:val="0"/>
          <w:sz w:val="22"/>
          <w:szCs w:val="22"/>
          <w:lang w:val="en"/>
        </w:rPr>
        <w:t xml:space="preserve"> has been put forward which</w:t>
      </w:r>
      <w:r w:rsidRPr="00AB5EA2">
        <w:rPr>
          <w:b w:val="0"/>
          <w:sz w:val="22"/>
          <w:szCs w:val="22"/>
          <w:lang w:val="en"/>
        </w:rPr>
        <w:t xml:space="preserve"> would see 25 libraries rem</w:t>
      </w:r>
      <w:r w:rsidR="00AB5EA2">
        <w:rPr>
          <w:b w:val="0"/>
          <w:sz w:val="22"/>
          <w:szCs w:val="22"/>
          <w:lang w:val="en"/>
        </w:rPr>
        <w:t>aining under council control &amp;</w:t>
      </w:r>
      <w:r w:rsidRPr="00AB5EA2">
        <w:rPr>
          <w:b w:val="0"/>
          <w:sz w:val="22"/>
          <w:szCs w:val="22"/>
          <w:lang w:val="en"/>
        </w:rPr>
        <w:t xml:space="preserve"> 2</w:t>
      </w:r>
      <w:r w:rsidR="00AB5EA2">
        <w:rPr>
          <w:b w:val="0"/>
          <w:sz w:val="22"/>
          <w:szCs w:val="22"/>
          <w:lang w:val="en"/>
        </w:rPr>
        <w:t>0 libraries being taken over &amp;</w:t>
      </w:r>
      <w:r w:rsidRPr="00AB5EA2">
        <w:rPr>
          <w:b w:val="0"/>
          <w:sz w:val="22"/>
          <w:szCs w:val="22"/>
          <w:lang w:val="en"/>
        </w:rPr>
        <w:t xml:space="preserve"> managed by local community groups, interested parties or agencies.</w:t>
      </w:r>
      <w:r w:rsidR="0008582B" w:rsidRPr="00AB5EA2">
        <w:rPr>
          <w:b w:val="0"/>
          <w:sz w:val="22"/>
          <w:szCs w:val="22"/>
          <w:lang w:val="en"/>
        </w:rPr>
        <w:t xml:space="preserve"> </w:t>
      </w:r>
      <w:r w:rsidRPr="00AB5EA2">
        <w:rPr>
          <w:b w:val="0"/>
          <w:sz w:val="22"/>
          <w:szCs w:val="22"/>
          <w:lang w:val="en"/>
        </w:rPr>
        <w:t xml:space="preserve">The library service is proposing using a tiered approach to providing its </w:t>
      </w:r>
      <w:r w:rsidR="00AB5EA2">
        <w:rPr>
          <w:b w:val="0"/>
          <w:sz w:val="22"/>
          <w:szCs w:val="22"/>
          <w:lang w:val="en"/>
        </w:rPr>
        <w:t>services &amp;</w:t>
      </w:r>
      <w:r w:rsidRPr="00AB5EA2">
        <w:rPr>
          <w:b w:val="0"/>
          <w:sz w:val="22"/>
          <w:szCs w:val="22"/>
          <w:lang w:val="en"/>
        </w:rPr>
        <w:t xml:space="preserve"> allocating resources in future. As part of the </w:t>
      </w:r>
      <w:proofErr w:type="spellStart"/>
      <w:r w:rsidRPr="00AB5EA2">
        <w:rPr>
          <w:b w:val="0"/>
          <w:sz w:val="22"/>
          <w:szCs w:val="22"/>
          <w:lang w:val="en"/>
        </w:rPr>
        <w:t>tiering</w:t>
      </w:r>
      <w:proofErr w:type="spellEnd"/>
      <w:r w:rsidRPr="00AB5EA2">
        <w:rPr>
          <w:b w:val="0"/>
          <w:sz w:val="22"/>
          <w:szCs w:val="22"/>
          <w:lang w:val="en"/>
        </w:rPr>
        <w:t xml:space="preserve"> system, it has ranked all 45 libraries in terms of their performance, e.g. number of books issued, visits, need in the local area and use of computers showing demand. Four tiers have been created, and it is proposed, subject to consultation, that libraries falling into tier four would be transferred to community management.</w:t>
      </w:r>
      <w:r w:rsidR="0008582B" w:rsidRPr="00AB5EA2">
        <w:rPr>
          <w:b w:val="0"/>
          <w:sz w:val="22"/>
          <w:szCs w:val="22"/>
          <w:lang w:val="en"/>
        </w:rPr>
        <w:t xml:space="preserve"> </w:t>
      </w:r>
      <w:r w:rsidRPr="00AB5EA2">
        <w:rPr>
          <w:b w:val="0"/>
          <w:sz w:val="22"/>
          <w:szCs w:val="22"/>
          <w:lang w:val="en"/>
        </w:rPr>
        <w:t>Community-managed libraries would receive grant funding from the council for up to four years</w:t>
      </w:r>
      <w:r w:rsidR="00AB5EA2">
        <w:rPr>
          <w:b w:val="0"/>
          <w:sz w:val="22"/>
          <w:szCs w:val="22"/>
          <w:lang w:val="en"/>
        </w:rPr>
        <w:t>;</w:t>
      </w:r>
      <w:r w:rsidRPr="00AB5EA2">
        <w:rPr>
          <w:b w:val="0"/>
          <w:sz w:val="22"/>
          <w:szCs w:val="22"/>
          <w:lang w:val="en"/>
        </w:rPr>
        <w:t xml:space="preserve"> people staffing them</w:t>
      </w:r>
      <w:r w:rsidR="00AB5EA2">
        <w:rPr>
          <w:b w:val="0"/>
          <w:sz w:val="22"/>
          <w:szCs w:val="22"/>
          <w:lang w:val="en"/>
        </w:rPr>
        <w:t xml:space="preserve"> would receive full training &amp;</w:t>
      </w:r>
      <w:r w:rsidRPr="00AB5EA2">
        <w:rPr>
          <w:b w:val="0"/>
          <w:sz w:val="22"/>
          <w:szCs w:val="22"/>
          <w:lang w:val="en"/>
        </w:rPr>
        <w:t xml:space="preserve"> on-going professional support.</w:t>
      </w:r>
      <w:r w:rsidR="0008582B" w:rsidRPr="00AB5EA2">
        <w:rPr>
          <w:b w:val="0"/>
          <w:sz w:val="22"/>
          <w:szCs w:val="22"/>
          <w:lang w:val="en"/>
        </w:rPr>
        <w:t xml:space="preserve"> Derbyshire residents are being encouraged to take part, give their views and make suggestions during the consultation, which will run for 12 weeks. A questionnaire will be launched on Monday 7 May, with people being able to access this via our website, with paper copies also available in county libraries. There will also be a variety of ways for people to give their views and take part in shaping the service, including drop-in sessions at some libraries and focus groups for more in-depth discussion around the plans</w:t>
      </w:r>
      <w:r w:rsidR="00AB5EA2">
        <w:rPr>
          <w:b w:val="0"/>
          <w:sz w:val="22"/>
          <w:szCs w:val="22"/>
          <w:lang w:val="en"/>
        </w:rPr>
        <w:t xml:space="preserve">. </w:t>
      </w:r>
      <w:r w:rsidR="0008582B" w:rsidRPr="00AB5EA2">
        <w:rPr>
          <w:b w:val="0"/>
          <w:sz w:val="22"/>
          <w:szCs w:val="22"/>
          <w:lang w:val="en"/>
        </w:rPr>
        <w:t>Proposed changes would include reducing opening hours at our libraries at quieter times and changing the way the mobile library service is run, with a view to this service being transferred to community management. The report also highlights that we're also looking at increasing the use of new technology, encouraging greater use of self-service facilities and could consider implementing 'Smart Libraries', which people can access using a card and PIN. These services could mitigate the proposed reduction in opening hours.</w:t>
      </w:r>
    </w:p>
    <w:sectPr w:rsidR="005D1EB9" w:rsidRPr="00AB5EA2" w:rsidSect="005D1EB9">
      <w:type w:val="continuous"/>
      <w:pgSz w:w="11906" w:h="16838"/>
      <w:pgMar w:top="964" w:right="964" w:bottom="964" w:left="964"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75F"/>
    <w:multiLevelType w:val="hybridMultilevel"/>
    <w:tmpl w:val="D11CD1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945CA"/>
    <w:multiLevelType w:val="multilevel"/>
    <w:tmpl w:val="12A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C3878"/>
    <w:multiLevelType w:val="hybridMultilevel"/>
    <w:tmpl w:val="0B144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C1C65"/>
    <w:multiLevelType w:val="hybridMultilevel"/>
    <w:tmpl w:val="C2E8E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A3489"/>
    <w:multiLevelType w:val="hybridMultilevel"/>
    <w:tmpl w:val="6CAEB80E"/>
    <w:lvl w:ilvl="0" w:tplc="EC401290">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AB111CD"/>
    <w:multiLevelType w:val="hybridMultilevel"/>
    <w:tmpl w:val="55E6B262"/>
    <w:lvl w:ilvl="0" w:tplc="0772F3DE">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2CD76374"/>
    <w:multiLevelType w:val="multilevel"/>
    <w:tmpl w:val="2B88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CB6547"/>
    <w:multiLevelType w:val="multilevel"/>
    <w:tmpl w:val="2BA6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55789"/>
    <w:multiLevelType w:val="multilevel"/>
    <w:tmpl w:val="FC10A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60145"/>
    <w:multiLevelType w:val="hybridMultilevel"/>
    <w:tmpl w:val="A6BC14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8963DA"/>
    <w:multiLevelType w:val="multilevel"/>
    <w:tmpl w:val="F1F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DD1979"/>
    <w:multiLevelType w:val="hybridMultilevel"/>
    <w:tmpl w:val="B86A4070"/>
    <w:lvl w:ilvl="0" w:tplc="0809000F">
      <w:start w:val="1"/>
      <w:numFmt w:val="decimal"/>
      <w:lvlText w:val="%1."/>
      <w:lvlJc w:val="left"/>
      <w:pPr>
        <w:ind w:left="688" w:hanging="360"/>
      </w:pPr>
    </w:lvl>
    <w:lvl w:ilvl="1" w:tplc="08090019" w:tentative="1">
      <w:start w:val="1"/>
      <w:numFmt w:val="lowerLetter"/>
      <w:lvlText w:val="%2."/>
      <w:lvlJc w:val="left"/>
      <w:pPr>
        <w:ind w:left="1408" w:hanging="360"/>
      </w:pPr>
    </w:lvl>
    <w:lvl w:ilvl="2" w:tplc="0809001B" w:tentative="1">
      <w:start w:val="1"/>
      <w:numFmt w:val="lowerRoman"/>
      <w:lvlText w:val="%3."/>
      <w:lvlJc w:val="right"/>
      <w:pPr>
        <w:ind w:left="2128" w:hanging="180"/>
      </w:pPr>
    </w:lvl>
    <w:lvl w:ilvl="3" w:tplc="0809000F" w:tentative="1">
      <w:start w:val="1"/>
      <w:numFmt w:val="decimal"/>
      <w:lvlText w:val="%4."/>
      <w:lvlJc w:val="left"/>
      <w:pPr>
        <w:ind w:left="2848" w:hanging="360"/>
      </w:pPr>
    </w:lvl>
    <w:lvl w:ilvl="4" w:tplc="08090019" w:tentative="1">
      <w:start w:val="1"/>
      <w:numFmt w:val="lowerLetter"/>
      <w:lvlText w:val="%5."/>
      <w:lvlJc w:val="left"/>
      <w:pPr>
        <w:ind w:left="3568" w:hanging="360"/>
      </w:pPr>
    </w:lvl>
    <w:lvl w:ilvl="5" w:tplc="0809001B" w:tentative="1">
      <w:start w:val="1"/>
      <w:numFmt w:val="lowerRoman"/>
      <w:lvlText w:val="%6."/>
      <w:lvlJc w:val="right"/>
      <w:pPr>
        <w:ind w:left="4288" w:hanging="180"/>
      </w:pPr>
    </w:lvl>
    <w:lvl w:ilvl="6" w:tplc="0809000F" w:tentative="1">
      <w:start w:val="1"/>
      <w:numFmt w:val="decimal"/>
      <w:lvlText w:val="%7."/>
      <w:lvlJc w:val="left"/>
      <w:pPr>
        <w:ind w:left="5008" w:hanging="360"/>
      </w:pPr>
    </w:lvl>
    <w:lvl w:ilvl="7" w:tplc="08090019" w:tentative="1">
      <w:start w:val="1"/>
      <w:numFmt w:val="lowerLetter"/>
      <w:lvlText w:val="%8."/>
      <w:lvlJc w:val="left"/>
      <w:pPr>
        <w:ind w:left="5728" w:hanging="360"/>
      </w:pPr>
    </w:lvl>
    <w:lvl w:ilvl="8" w:tplc="0809001B" w:tentative="1">
      <w:start w:val="1"/>
      <w:numFmt w:val="lowerRoman"/>
      <w:lvlText w:val="%9."/>
      <w:lvlJc w:val="right"/>
      <w:pPr>
        <w:ind w:left="6448" w:hanging="180"/>
      </w:pPr>
    </w:lvl>
  </w:abstractNum>
  <w:abstractNum w:abstractNumId="12" w15:restartNumberingAfterBreak="0">
    <w:nsid w:val="60AD1C08"/>
    <w:multiLevelType w:val="multilevel"/>
    <w:tmpl w:val="227C50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25773"/>
    <w:multiLevelType w:val="multilevel"/>
    <w:tmpl w:val="528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DD2E75"/>
    <w:multiLevelType w:val="hybridMultilevel"/>
    <w:tmpl w:val="EA68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23ED3"/>
    <w:multiLevelType w:val="hybridMultilevel"/>
    <w:tmpl w:val="75CEED66"/>
    <w:lvl w:ilvl="0" w:tplc="4E4C280A">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757842EA"/>
    <w:multiLevelType w:val="hybridMultilevel"/>
    <w:tmpl w:val="49968E68"/>
    <w:lvl w:ilvl="0" w:tplc="8CCA91B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C6771"/>
    <w:multiLevelType w:val="multilevel"/>
    <w:tmpl w:val="5E2A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5"/>
  </w:num>
  <w:num w:numId="5">
    <w:abstractNumId w:val="16"/>
  </w:num>
  <w:num w:numId="6">
    <w:abstractNumId w:val="9"/>
  </w:num>
  <w:num w:numId="7">
    <w:abstractNumId w:val="4"/>
  </w:num>
  <w:num w:numId="8">
    <w:abstractNumId w:val="11"/>
  </w:num>
  <w:num w:numId="9">
    <w:abstractNumId w:val="14"/>
  </w:num>
  <w:num w:numId="10">
    <w:abstractNumId w:val="0"/>
  </w:num>
  <w:num w:numId="11">
    <w:abstractNumId w:val="12"/>
  </w:num>
  <w:num w:numId="12">
    <w:abstractNumId w:val="10"/>
  </w:num>
  <w:num w:numId="13">
    <w:abstractNumId w:val="6"/>
  </w:num>
  <w:num w:numId="14">
    <w:abstractNumId w:val="7"/>
  </w:num>
  <w:num w:numId="15">
    <w:abstractNumId w:val="8"/>
  </w:num>
  <w:num w:numId="16">
    <w:abstractNumId w:val="1"/>
  </w:num>
  <w:num w:numId="17">
    <w:abstractNumId w:val="13"/>
  </w:num>
  <w:num w:numId="1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587E"/>
    <w:rsid w:val="00006880"/>
    <w:rsid w:val="00006B0C"/>
    <w:rsid w:val="00021CB2"/>
    <w:rsid w:val="000277DD"/>
    <w:rsid w:val="00030A3B"/>
    <w:rsid w:val="000316F5"/>
    <w:rsid w:val="0003171C"/>
    <w:rsid w:val="000347A5"/>
    <w:rsid w:val="00036FF9"/>
    <w:rsid w:val="00047AA5"/>
    <w:rsid w:val="000610A1"/>
    <w:rsid w:val="00063A9B"/>
    <w:rsid w:val="000649C5"/>
    <w:rsid w:val="00067443"/>
    <w:rsid w:val="00067DFF"/>
    <w:rsid w:val="00067EA7"/>
    <w:rsid w:val="000737E0"/>
    <w:rsid w:val="0007457D"/>
    <w:rsid w:val="00077E1F"/>
    <w:rsid w:val="00083B14"/>
    <w:rsid w:val="000843B5"/>
    <w:rsid w:val="0008582B"/>
    <w:rsid w:val="00087D0B"/>
    <w:rsid w:val="00090E66"/>
    <w:rsid w:val="00091919"/>
    <w:rsid w:val="000937C2"/>
    <w:rsid w:val="000940B4"/>
    <w:rsid w:val="000950B2"/>
    <w:rsid w:val="00095F97"/>
    <w:rsid w:val="000963F0"/>
    <w:rsid w:val="0009642B"/>
    <w:rsid w:val="00096E2E"/>
    <w:rsid w:val="000975A0"/>
    <w:rsid w:val="000A011F"/>
    <w:rsid w:val="000A049A"/>
    <w:rsid w:val="000A12D7"/>
    <w:rsid w:val="000A5D84"/>
    <w:rsid w:val="000A650F"/>
    <w:rsid w:val="000A6ACD"/>
    <w:rsid w:val="000A737B"/>
    <w:rsid w:val="000B14D0"/>
    <w:rsid w:val="000B53AA"/>
    <w:rsid w:val="000B58AE"/>
    <w:rsid w:val="000B672F"/>
    <w:rsid w:val="000C1762"/>
    <w:rsid w:val="000C2BEF"/>
    <w:rsid w:val="000C4875"/>
    <w:rsid w:val="000C6EE2"/>
    <w:rsid w:val="000D03C1"/>
    <w:rsid w:val="000D2DF3"/>
    <w:rsid w:val="000D4096"/>
    <w:rsid w:val="000D74C1"/>
    <w:rsid w:val="000E16D4"/>
    <w:rsid w:val="000E3905"/>
    <w:rsid w:val="000E5F19"/>
    <w:rsid w:val="000F1E59"/>
    <w:rsid w:val="000F386F"/>
    <w:rsid w:val="001018B8"/>
    <w:rsid w:val="00101CD5"/>
    <w:rsid w:val="00102A5A"/>
    <w:rsid w:val="00102AD1"/>
    <w:rsid w:val="001035F1"/>
    <w:rsid w:val="00105A10"/>
    <w:rsid w:val="00106767"/>
    <w:rsid w:val="00107BCB"/>
    <w:rsid w:val="00114986"/>
    <w:rsid w:val="00115493"/>
    <w:rsid w:val="001163C0"/>
    <w:rsid w:val="001166CB"/>
    <w:rsid w:val="00120ED0"/>
    <w:rsid w:val="0012375E"/>
    <w:rsid w:val="00126B38"/>
    <w:rsid w:val="00126C21"/>
    <w:rsid w:val="001300C6"/>
    <w:rsid w:val="00130403"/>
    <w:rsid w:val="00135C84"/>
    <w:rsid w:val="00137130"/>
    <w:rsid w:val="001419B3"/>
    <w:rsid w:val="00145842"/>
    <w:rsid w:val="00146727"/>
    <w:rsid w:val="00157162"/>
    <w:rsid w:val="00161851"/>
    <w:rsid w:val="00164D35"/>
    <w:rsid w:val="00166C18"/>
    <w:rsid w:val="00173BF0"/>
    <w:rsid w:val="001776E4"/>
    <w:rsid w:val="00177E63"/>
    <w:rsid w:val="00182164"/>
    <w:rsid w:val="0018527A"/>
    <w:rsid w:val="001907EB"/>
    <w:rsid w:val="00190C84"/>
    <w:rsid w:val="001927E5"/>
    <w:rsid w:val="001A2611"/>
    <w:rsid w:val="001A3B7D"/>
    <w:rsid w:val="001A7034"/>
    <w:rsid w:val="001B0366"/>
    <w:rsid w:val="001B15B0"/>
    <w:rsid w:val="001B32B8"/>
    <w:rsid w:val="001B6401"/>
    <w:rsid w:val="001B641E"/>
    <w:rsid w:val="001B689C"/>
    <w:rsid w:val="001B6BBC"/>
    <w:rsid w:val="001C4533"/>
    <w:rsid w:val="001C50EF"/>
    <w:rsid w:val="001D0FE1"/>
    <w:rsid w:val="001D2F73"/>
    <w:rsid w:val="001D41C8"/>
    <w:rsid w:val="001D7ECE"/>
    <w:rsid w:val="001E146E"/>
    <w:rsid w:val="001E1C61"/>
    <w:rsid w:val="001E443D"/>
    <w:rsid w:val="001E5231"/>
    <w:rsid w:val="001E6167"/>
    <w:rsid w:val="001F05BB"/>
    <w:rsid w:val="001F77FD"/>
    <w:rsid w:val="002003FD"/>
    <w:rsid w:val="00200A0A"/>
    <w:rsid w:val="0020229C"/>
    <w:rsid w:val="00205861"/>
    <w:rsid w:val="00206AD5"/>
    <w:rsid w:val="002119F0"/>
    <w:rsid w:val="00217CF3"/>
    <w:rsid w:val="0022020B"/>
    <w:rsid w:val="00221BDE"/>
    <w:rsid w:val="00222E05"/>
    <w:rsid w:val="00222E45"/>
    <w:rsid w:val="00223838"/>
    <w:rsid w:val="00225876"/>
    <w:rsid w:val="002262DB"/>
    <w:rsid w:val="0022797E"/>
    <w:rsid w:val="0023015B"/>
    <w:rsid w:val="00231B25"/>
    <w:rsid w:val="00232DE8"/>
    <w:rsid w:val="00236FDF"/>
    <w:rsid w:val="00242C64"/>
    <w:rsid w:val="00246518"/>
    <w:rsid w:val="00246DF9"/>
    <w:rsid w:val="002528C3"/>
    <w:rsid w:val="0025312A"/>
    <w:rsid w:val="00253725"/>
    <w:rsid w:val="0026240F"/>
    <w:rsid w:val="00263B15"/>
    <w:rsid w:val="00264E38"/>
    <w:rsid w:val="00266F36"/>
    <w:rsid w:val="00270C52"/>
    <w:rsid w:val="00271218"/>
    <w:rsid w:val="00271DC2"/>
    <w:rsid w:val="00275E50"/>
    <w:rsid w:val="0027763A"/>
    <w:rsid w:val="0028269F"/>
    <w:rsid w:val="0028444E"/>
    <w:rsid w:val="002900F8"/>
    <w:rsid w:val="00290D0A"/>
    <w:rsid w:val="00290F07"/>
    <w:rsid w:val="002931E2"/>
    <w:rsid w:val="002A283E"/>
    <w:rsid w:val="002A2EAA"/>
    <w:rsid w:val="002A5CB5"/>
    <w:rsid w:val="002B2054"/>
    <w:rsid w:val="002B22DA"/>
    <w:rsid w:val="002B2B0E"/>
    <w:rsid w:val="002B55C9"/>
    <w:rsid w:val="002B73F6"/>
    <w:rsid w:val="002B743A"/>
    <w:rsid w:val="002C2076"/>
    <w:rsid w:val="002C2F01"/>
    <w:rsid w:val="002C3792"/>
    <w:rsid w:val="002C5BF1"/>
    <w:rsid w:val="002D09BF"/>
    <w:rsid w:val="002D2BFB"/>
    <w:rsid w:val="002D4908"/>
    <w:rsid w:val="002E0EB2"/>
    <w:rsid w:val="002E1A1D"/>
    <w:rsid w:val="002E21DA"/>
    <w:rsid w:val="002E539F"/>
    <w:rsid w:val="002E53D6"/>
    <w:rsid w:val="002E55D6"/>
    <w:rsid w:val="002E5AB0"/>
    <w:rsid w:val="002E6AD3"/>
    <w:rsid w:val="002F1490"/>
    <w:rsid w:val="002F2BDE"/>
    <w:rsid w:val="002F5E97"/>
    <w:rsid w:val="0030228D"/>
    <w:rsid w:val="00303F21"/>
    <w:rsid w:val="00304389"/>
    <w:rsid w:val="003052D6"/>
    <w:rsid w:val="00305C6C"/>
    <w:rsid w:val="00307CBA"/>
    <w:rsid w:val="003113BF"/>
    <w:rsid w:val="003141EF"/>
    <w:rsid w:val="00314314"/>
    <w:rsid w:val="00316FAC"/>
    <w:rsid w:val="00326C4D"/>
    <w:rsid w:val="0033098A"/>
    <w:rsid w:val="00333095"/>
    <w:rsid w:val="00334F8D"/>
    <w:rsid w:val="00335B1E"/>
    <w:rsid w:val="003375EE"/>
    <w:rsid w:val="00337804"/>
    <w:rsid w:val="00341432"/>
    <w:rsid w:val="00342F8D"/>
    <w:rsid w:val="00345107"/>
    <w:rsid w:val="00353126"/>
    <w:rsid w:val="00354364"/>
    <w:rsid w:val="00356F34"/>
    <w:rsid w:val="003611D4"/>
    <w:rsid w:val="00362E90"/>
    <w:rsid w:val="0036786F"/>
    <w:rsid w:val="003715E3"/>
    <w:rsid w:val="003724A9"/>
    <w:rsid w:val="00377611"/>
    <w:rsid w:val="00393F2F"/>
    <w:rsid w:val="00394D99"/>
    <w:rsid w:val="003975D5"/>
    <w:rsid w:val="003A0B9C"/>
    <w:rsid w:val="003A26B1"/>
    <w:rsid w:val="003A5D13"/>
    <w:rsid w:val="003A7BCB"/>
    <w:rsid w:val="003B0948"/>
    <w:rsid w:val="003B2A3B"/>
    <w:rsid w:val="003B46A3"/>
    <w:rsid w:val="003B6265"/>
    <w:rsid w:val="003B7632"/>
    <w:rsid w:val="003C0811"/>
    <w:rsid w:val="003C0951"/>
    <w:rsid w:val="003C3055"/>
    <w:rsid w:val="003C3EDB"/>
    <w:rsid w:val="003C77FB"/>
    <w:rsid w:val="003D0F56"/>
    <w:rsid w:val="003D19D6"/>
    <w:rsid w:val="003D51DD"/>
    <w:rsid w:val="003D5B62"/>
    <w:rsid w:val="003E04CD"/>
    <w:rsid w:val="003E0CF1"/>
    <w:rsid w:val="003E1324"/>
    <w:rsid w:val="003E4A7B"/>
    <w:rsid w:val="003E4A86"/>
    <w:rsid w:val="003F11C5"/>
    <w:rsid w:val="003F1D03"/>
    <w:rsid w:val="003F1E0B"/>
    <w:rsid w:val="003F2919"/>
    <w:rsid w:val="003F3712"/>
    <w:rsid w:val="003F6225"/>
    <w:rsid w:val="004019D7"/>
    <w:rsid w:val="00402BE0"/>
    <w:rsid w:val="004041BB"/>
    <w:rsid w:val="00404D68"/>
    <w:rsid w:val="00404D7F"/>
    <w:rsid w:val="00405762"/>
    <w:rsid w:val="00407EA1"/>
    <w:rsid w:val="0041215D"/>
    <w:rsid w:val="004168EB"/>
    <w:rsid w:val="00420D1E"/>
    <w:rsid w:val="00422E33"/>
    <w:rsid w:val="00423B68"/>
    <w:rsid w:val="00425680"/>
    <w:rsid w:val="00427261"/>
    <w:rsid w:val="0043210B"/>
    <w:rsid w:val="00436F2C"/>
    <w:rsid w:val="00441015"/>
    <w:rsid w:val="00443094"/>
    <w:rsid w:val="0044790F"/>
    <w:rsid w:val="0045137C"/>
    <w:rsid w:val="0046101E"/>
    <w:rsid w:val="00462D62"/>
    <w:rsid w:val="00462E73"/>
    <w:rsid w:val="00462E96"/>
    <w:rsid w:val="00463C0B"/>
    <w:rsid w:val="00466439"/>
    <w:rsid w:val="0047032C"/>
    <w:rsid w:val="00475159"/>
    <w:rsid w:val="00482197"/>
    <w:rsid w:val="0048311C"/>
    <w:rsid w:val="0049304E"/>
    <w:rsid w:val="004934A6"/>
    <w:rsid w:val="00493863"/>
    <w:rsid w:val="004973D9"/>
    <w:rsid w:val="004A6634"/>
    <w:rsid w:val="004B2241"/>
    <w:rsid w:val="004B28E0"/>
    <w:rsid w:val="004B34ED"/>
    <w:rsid w:val="004B4C57"/>
    <w:rsid w:val="004B4C81"/>
    <w:rsid w:val="004B55B6"/>
    <w:rsid w:val="004C25D6"/>
    <w:rsid w:val="004C3087"/>
    <w:rsid w:val="004C57F6"/>
    <w:rsid w:val="004C590A"/>
    <w:rsid w:val="004D5F5B"/>
    <w:rsid w:val="004E05A9"/>
    <w:rsid w:val="004E1C96"/>
    <w:rsid w:val="004E3DDA"/>
    <w:rsid w:val="004E5526"/>
    <w:rsid w:val="004E71E4"/>
    <w:rsid w:val="004E7CD3"/>
    <w:rsid w:val="004F3B41"/>
    <w:rsid w:val="004F6E3E"/>
    <w:rsid w:val="00502D0F"/>
    <w:rsid w:val="00503D81"/>
    <w:rsid w:val="005049EC"/>
    <w:rsid w:val="005056D0"/>
    <w:rsid w:val="005060B7"/>
    <w:rsid w:val="00512F85"/>
    <w:rsid w:val="00514611"/>
    <w:rsid w:val="0051568D"/>
    <w:rsid w:val="00520C65"/>
    <w:rsid w:val="005235D9"/>
    <w:rsid w:val="00524F42"/>
    <w:rsid w:val="005313A4"/>
    <w:rsid w:val="00532316"/>
    <w:rsid w:val="00532B43"/>
    <w:rsid w:val="00533659"/>
    <w:rsid w:val="0053402F"/>
    <w:rsid w:val="00534B20"/>
    <w:rsid w:val="00540248"/>
    <w:rsid w:val="00544ED3"/>
    <w:rsid w:val="0055089B"/>
    <w:rsid w:val="00550C39"/>
    <w:rsid w:val="005527DE"/>
    <w:rsid w:val="00553C4D"/>
    <w:rsid w:val="0055464F"/>
    <w:rsid w:val="00554A50"/>
    <w:rsid w:val="0055510F"/>
    <w:rsid w:val="00561115"/>
    <w:rsid w:val="00564704"/>
    <w:rsid w:val="005773DA"/>
    <w:rsid w:val="00580CE6"/>
    <w:rsid w:val="00586827"/>
    <w:rsid w:val="005900A2"/>
    <w:rsid w:val="00590AD1"/>
    <w:rsid w:val="00591FF8"/>
    <w:rsid w:val="00592741"/>
    <w:rsid w:val="00593F4D"/>
    <w:rsid w:val="00593FBC"/>
    <w:rsid w:val="00595BAB"/>
    <w:rsid w:val="00597650"/>
    <w:rsid w:val="005A5F68"/>
    <w:rsid w:val="005B0D89"/>
    <w:rsid w:val="005B44DD"/>
    <w:rsid w:val="005B5837"/>
    <w:rsid w:val="005C3E87"/>
    <w:rsid w:val="005C4C04"/>
    <w:rsid w:val="005C5758"/>
    <w:rsid w:val="005D1EB9"/>
    <w:rsid w:val="005D50CC"/>
    <w:rsid w:val="005D73CD"/>
    <w:rsid w:val="005E0222"/>
    <w:rsid w:val="005E3668"/>
    <w:rsid w:val="005E6F5C"/>
    <w:rsid w:val="005F0704"/>
    <w:rsid w:val="005F0E90"/>
    <w:rsid w:val="005F4B72"/>
    <w:rsid w:val="005F703B"/>
    <w:rsid w:val="00600FF9"/>
    <w:rsid w:val="00601940"/>
    <w:rsid w:val="006022B2"/>
    <w:rsid w:val="006128B6"/>
    <w:rsid w:val="00614C84"/>
    <w:rsid w:val="00617676"/>
    <w:rsid w:val="00620CCC"/>
    <w:rsid w:val="00622EE7"/>
    <w:rsid w:val="00626419"/>
    <w:rsid w:val="006266F3"/>
    <w:rsid w:val="00626F2C"/>
    <w:rsid w:val="00626F3E"/>
    <w:rsid w:val="00627705"/>
    <w:rsid w:val="00627E26"/>
    <w:rsid w:val="00633599"/>
    <w:rsid w:val="00636FDC"/>
    <w:rsid w:val="006373E0"/>
    <w:rsid w:val="00641A7A"/>
    <w:rsid w:val="0064635A"/>
    <w:rsid w:val="00646E72"/>
    <w:rsid w:val="006519D1"/>
    <w:rsid w:val="00651AE5"/>
    <w:rsid w:val="00656107"/>
    <w:rsid w:val="0065790F"/>
    <w:rsid w:val="00657C98"/>
    <w:rsid w:val="006600D2"/>
    <w:rsid w:val="00665F43"/>
    <w:rsid w:val="00671D3D"/>
    <w:rsid w:val="0067708B"/>
    <w:rsid w:val="00680F7A"/>
    <w:rsid w:val="006868B6"/>
    <w:rsid w:val="0069144A"/>
    <w:rsid w:val="00692064"/>
    <w:rsid w:val="006944FD"/>
    <w:rsid w:val="006A0106"/>
    <w:rsid w:val="006A725F"/>
    <w:rsid w:val="006A7CC0"/>
    <w:rsid w:val="006C192C"/>
    <w:rsid w:val="006D2EF2"/>
    <w:rsid w:val="006D329B"/>
    <w:rsid w:val="006D4231"/>
    <w:rsid w:val="006D45BE"/>
    <w:rsid w:val="006D683E"/>
    <w:rsid w:val="006D78E0"/>
    <w:rsid w:val="006E0A92"/>
    <w:rsid w:val="006E305D"/>
    <w:rsid w:val="006F3838"/>
    <w:rsid w:val="007019A4"/>
    <w:rsid w:val="00705338"/>
    <w:rsid w:val="00706726"/>
    <w:rsid w:val="00707583"/>
    <w:rsid w:val="007075F8"/>
    <w:rsid w:val="00713D95"/>
    <w:rsid w:val="00714758"/>
    <w:rsid w:val="00714838"/>
    <w:rsid w:val="00720C0D"/>
    <w:rsid w:val="00725C86"/>
    <w:rsid w:val="00725DEF"/>
    <w:rsid w:val="00731265"/>
    <w:rsid w:val="0073203F"/>
    <w:rsid w:val="00734187"/>
    <w:rsid w:val="007424F2"/>
    <w:rsid w:val="007452D6"/>
    <w:rsid w:val="007455B3"/>
    <w:rsid w:val="007526DB"/>
    <w:rsid w:val="007537E0"/>
    <w:rsid w:val="00754F4F"/>
    <w:rsid w:val="00756A53"/>
    <w:rsid w:val="00764008"/>
    <w:rsid w:val="007658DC"/>
    <w:rsid w:val="00770547"/>
    <w:rsid w:val="00771D4A"/>
    <w:rsid w:val="0077344B"/>
    <w:rsid w:val="00775BA0"/>
    <w:rsid w:val="00775F5A"/>
    <w:rsid w:val="0077700B"/>
    <w:rsid w:val="00780B6E"/>
    <w:rsid w:val="00780E2D"/>
    <w:rsid w:val="00781E53"/>
    <w:rsid w:val="0078464E"/>
    <w:rsid w:val="00784892"/>
    <w:rsid w:val="00786221"/>
    <w:rsid w:val="007868C1"/>
    <w:rsid w:val="00786D51"/>
    <w:rsid w:val="00791A93"/>
    <w:rsid w:val="007A0AF5"/>
    <w:rsid w:val="007A2EF0"/>
    <w:rsid w:val="007A38E7"/>
    <w:rsid w:val="007A4341"/>
    <w:rsid w:val="007B18BF"/>
    <w:rsid w:val="007B6723"/>
    <w:rsid w:val="007B6D51"/>
    <w:rsid w:val="007C0370"/>
    <w:rsid w:val="007C0526"/>
    <w:rsid w:val="007C0EFE"/>
    <w:rsid w:val="007C52E6"/>
    <w:rsid w:val="007D02EA"/>
    <w:rsid w:val="007D76F8"/>
    <w:rsid w:val="007D7717"/>
    <w:rsid w:val="007E3492"/>
    <w:rsid w:val="007E52C0"/>
    <w:rsid w:val="007F45E8"/>
    <w:rsid w:val="008005AC"/>
    <w:rsid w:val="00801FB0"/>
    <w:rsid w:val="00802B0C"/>
    <w:rsid w:val="008113C6"/>
    <w:rsid w:val="00811B0E"/>
    <w:rsid w:val="00814B0C"/>
    <w:rsid w:val="00816713"/>
    <w:rsid w:val="008213FA"/>
    <w:rsid w:val="00821D4B"/>
    <w:rsid w:val="008244A3"/>
    <w:rsid w:val="00833311"/>
    <w:rsid w:val="00833D16"/>
    <w:rsid w:val="008543FF"/>
    <w:rsid w:val="00862D4B"/>
    <w:rsid w:val="00863E78"/>
    <w:rsid w:val="008661B0"/>
    <w:rsid w:val="00873D1D"/>
    <w:rsid w:val="0087639C"/>
    <w:rsid w:val="0088134A"/>
    <w:rsid w:val="00884188"/>
    <w:rsid w:val="00884FD7"/>
    <w:rsid w:val="00885679"/>
    <w:rsid w:val="00886DEF"/>
    <w:rsid w:val="008913AD"/>
    <w:rsid w:val="0089386D"/>
    <w:rsid w:val="00893B8C"/>
    <w:rsid w:val="00894FAB"/>
    <w:rsid w:val="008A7C74"/>
    <w:rsid w:val="008B3FED"/>
    <w:rsid w:val="008B4985"/>
    <w:rsid w:val="008B68EC"/>
    <w:rsid w:val="008B709A"/>
    <w:rsid w:val="008C05E2"/>
    <w:rsid w:val="008C565C"/>
    <w:rsid w:val="008C5A14"/>
    <w:rsid w:val="008C6308"/>
    <w:rsid w:val="008E2193"/>
    <w:rsid w:val="008E4860"/>
    <w:rsid w:val="008F70D2"/>
    <w:rsid w:val="0090004A"/>
    <w:rsid w:val="00900BD7"/>
    <w:rsid w:val="00902637"/>
    <w:rsid w:val="009077B1"/>
    <w:rsid w:val="00912390"/>
    <w:rsid w:val="00913567"/>
    <w:rsid w:val="00913D4E"/>
    <w:rsid w:val="00914367"/>
    <w:rsid w:val="00917394"/>
    <w:rsid w:val="009178CF"/>
    <w:rsid w:val="00920876"/>
    <w:rsid w:val="00921E1F"/>
    <w:rsid w:val="00922FDC"/>
    <w:rsid w:val="0092351B"/>
    <w:rsid w:val="00924EF9"/>
    <w:rsid w:val="00925465"/>
    <w:rsid w:val="00925890"/>
    <w:rsid w:val="00934548"/>
    <w:rsid w:val="00936F8B"/>
    <w:rsid w:val="0094074C"/>
    <w:rsid w:val="0094600C"/>
    <w:rsid w:val="00947CAE"/>
    <w:rsid w:val="009521E5"/>
    <w:rsid w:val="00953CEE"/>
    <w:rsid w:val="0095455F"/>
    <w:rsid w:val="009575DE"/>
    <w:rsid w:val="00965981"/>
    <w:rsid w:val="00970A81"/>
    <w:rsid w:val="0097232B"/>
    <w:rsid w:val="009764A9"/>
    <w:rsid w:val="00980B01"/>
    <w:rsid w:val="00980E78"/>
    <w:rsid w:val="00981E3C"/>
    <w:rsid w:val="00982BEF"/>
    <w:rsid w:val="009830CD"/>
    <w:rsid w:val="009848DA"/>
    <w:rsid w:val="00985667"/>
    <w:rsid w:val="00990D97"/>
    <w:rsid w:val="009919D0"/>
    <w:rsid w:val="0099353C"/>
    <w:rsid w:val="00995C52"/>
    <w:rsid w:val="00996156"/>
    <w:rsid w:val="00996317"/>
    <w:rsid w:val="009A234D"/>
    <w:rsid w:val="009B3D24"/>
    <w:rsid w:val="009B7CB0"/>
    <w:rsid w:val="009C169D"/>
    <w:rsid w:val="009C1D4E"/>
    <w:rsid w:val="009C3109"/>
    <w:rsid w:val="009C63F3"/>
    <w:rsid w:val="009C7641"/>
    <w:rsid w:val="009C79D7"/>
    <w:rsid w:val="009D2696"/>
    <w:rsid w:val="009D34B6"/>
    <w:rsid w:val="009D7B7C"/>
    <w:rsid w:val="009D7DAB"/>
    <w:rsid w:val="009E05C5"/>
    <w:rsid w:val="009E349C"/>
    <w:rsid w:val="009E48F7"/>
    <w:rsid w:val="009F0C26"/>
    <w:rsid w:val="009F4D5A"/>
    <w:rsid w:val="009F78F9"/>
    <w:rsid w:val="00A01989"/>
    <w:rsid w:val="00A04AD6"/>
    <w:rsid w:val="00A061B9"/>
    <w:rsid w:val="00A12E91"/>
    <w:rsid w:val="00A1477B"/>
    <w:rsid w:val="00A150C9"/>
    <w:rsid w:val="00A21F2F"/>
    <w:rsid w:val="00A25779"/>
    <w:rsid w:val="00A26B6D"/>
    <w:rsid w:val="00A30AC6"/>
    <w:rsid w:val="00A30F76"/>
    <w:rsid w:val="00A350F4"/>
    <w:rsid w:val="00A448D1"/>
    <w:rsid w:val="00A500E3"/>
    <w:rsid w:val="00A51432"/>
    <w:rsid w:val="00A5258C"/>
    <w:rsid w:val="00A55E12"/>
    <w:rsid w:val="00A57F87"/>
    <w:rsid w:val="00A60CDC"/>
    <w:rsid w:val="00A60D39"/>
    <w:rsid w:val="00A63737"/>
    <w:rsid w:val="00A64841"/>
    <w:rsid w:val="00A6576F"/>
    <w:rsid w:val="00A706F3"/>
    <w:rsid w:val="00A74327"/>
    <w:rsid w:val="00A777E0"/>
    <w:rsid w:val="00A823B8"/>
    <w:rsid w:val="00A856DF"/>
    <w:rsid w:val="00A939A1"/>
    <w:rsid w:val="00A9456B"/>
    <w:rsid w:val="00AA2C95"/>
    <w:rsid w:val="00AA6DD8"/>
    <w:rsid w:val="00AB0595"/>
    <w:rsid w:val="00AB3816"/>
    <w:rsid w:val="00AB5EA2"/>
    <w:rsid w:val="00AC05CC"/>
    <w:rsid w:val="00AC3166"/>
    <w:rsid w:val="00AC333D"/>
    <w:rsid w:val="00AC4354"/>
    <w:rsid w:val="00AC47FB"/>
    <w:rsid w:val="00AC4BD0"/>
    <w:rsid w:val="00AC564D"/>
    <w:rsid w:val="00AC7435"/>
    <w:rsid w:val="00AD01B6"/>
    <w:rsid w:val="00AD5A43"/>
    <w:rsid w:val="00AD5C80"/>
    <w:rsid w:val="00AD6D64"/>
    <w:rsid w:val="00AD79DC"/>
    <w:rsid w:val="00AD7F18"/>
    <w:rsid w:val="00AE47FF"/>
    <w:rsid w:val="00AE57AF"/>
    <w:rsid w:val="00AF0C83"/>
    <w:rsid w:val="00AF2BA0"/>
    <w:rsid w:val="00AF3484"/>
    <w:rsid w:val="00AF35D5"/>
    <w:rsid w:val="00AF541C"/>
    <w:rsid w:val="00AF65B7"/>
    <w:rsid w:val="00B00DAC"/>
    <w:rsid w:val="00B01902"/>
    <w:rsid w:val="00B03F06"/>
    <w:rsid w:val="00B06C95"/>
    <w:rsid w:val="00B127B5"/>
    <w:rsid w:val="00B12BDB"/>
    <w:rsid w:val="00B12FCD"/>
    <w:rsid w:val="00B14B66"/>
    <w:rsid w:val="00B1697A"/>
    <w:rsid w:val="00B2288B"/>
    <w:rsid w:val="00B23D66"/>
    <w:rsid w:val="00B2537F"/>
    <w:rsid w:val="00B26CFC"/>
    <w:rsid w:val="00B37788"/>
    <w:rsid w:val="00B400F7"/>
    <w:rsid w:val="00B40210"/>
    <w:rsid w:val="00B41B1D"/>
    <w:rsid w:val="00B43F4A"/>
    <w:rsid w:val="00B44E06"/>
    <w:rsid w:val="00B45167"/>
    <w:rsid w:val="00B51043"/>
    <w:rsid w:val="00B5211B"/>
    <w:rsid w:val="00B55B13"/>
    <w:rsid w:val="00B56476"/>
    <w:rsid w:val="00B56542"/>
    <w:rsid w:val="00B57A8F"/>
    <w:rsid w:val="00B67950"/>
    <w:rsid w:val="00B70994"/>
    <w:rsid w:val="00B767EC"/>
    <w:rsid w:val="00B76D5B"/>
    <w:rsid w:val="00B84F94"/>
    <w:rsid w:val="00B85F98"/>
    <w:rsid w:val="00B91252"/>
    <w:rsid w:val="00B93CE2"/>
    <w:rsid w:val="00B94AEC"/>
    <w:rsid w:val="00BA6038"/>
    <w:rsid w:val="00BB1546"/>
    <w:rsid w:val="00BB1DF0"/>
    <w:rsid w:val="00BB7CA1"/>
    <w:rsid w:val="00BC064C"/>
    <w:rsid w:val="00BC3B0A"/>
    <w:rsid w:val="00BC44E0"/>
    <w:rsid w:val="00BC4BFA"/>
    <w:rsid w:val="00BC6233"/>
    <w:rsid w:val="00BC6B80"/>
    <w:rsid w:val="00BD1318"/>
    <w:rsid w:val="00BD19EA"/>
    <w:rsid w:val="00BE0762"/>
    <w:rsid w:val="00BE08C0"/>
    <w:rsid w:val="00BE6C2C"/>
    <w:rsid w:val="00BF4191"/>
    <w:rsid w:val="00BF4748"/>
    <w:rsid w:val="00BF6AA6"/>
    <w:rsid w:val="00BF77F6"/>
    <w:rsid w:val="00C03C03"/>
    <w:rsid w:val="00C04327"/>
    <w:rsid w:val="00C04DBD"/>
    <w:rsid w:val="00C06FE6"/>
    <w:rsid w:val="00C12EE9"/>
    <w:rsid w:val="00C16025"/>
    <w:rsid w:val="00C20372"/>
    <w:rsid w:val="00C23308"/>
    <w:rsid w:val="00C23966"/>
    <w:rsid w:val="00C24C80"/>
    <w:rsid w:val="00C27B81"/>
    <w:rsid w:val="00C27DF4"/>
    <w:rsid w:val="00C30598"/>
    <w:rsid w:val="00C30FB7"/>
    <w:rsid w:val="00C34FA3"/>
    <w:rsid w:val="00C413B2"/>
    <w:rsid w:val="00C4218B"/>
    <w:rsid w:val="00C47819"/>
    <w:rsid w:val="00C50C2F"/>
    <w:rsid w:val="00C51887"/>
    <w:rsid w:val="00C52643"/>
    <w:rsid w:val="00C528F6"/>
    <w:rsid w:val="00C564DF"/>
    <w:rsid w:val="00C56E9C"/>
    <w:rsid w:val="00C57F00"/>
    <w:rsid w:val="00C60EE1"/>
    <w:rsid w:val="00C625CA"/>
    <w:rsid w:val="00C62CDC"/>
    <w:rsid w:val="00C6555B"/>
    <w:rsid w:val="00C65CE5"/>
    <w:rsid w:val="00C677C8"/>
    <w:rsid w:val="00C70191"/>
    <w:rsid w:val="00C731B7"/>
    <w:rsid w:val="00C73534"/>
    <w:rsid w:val="00C73ECF"/>
    <w:rsid w:val="00C74B70"/>
    <w:rsid w:val="00C754FD"/>
    <w:rsid w:val="00C81DCD"/>
    <w:rsid w:val="00C878F1"/>
    <w:rsid w:val="00C87C89"/>
    <w:rsid w:val="00C90E20"/>
    <w:rsid w:val="00C91F46"/>
    <w:rsid w:val="00C92719"/>
    <w:rsid w:val="00C944FE"/>
    <w:rsid w:val="00C95FD3"/>
    <w:rsid w:val="00C967CC"/>
    <w:rsid w:val="00CA0B02"/>
    <w:rsid w:val="00CB03CC"/>
    <w:rsid w:val="00CB217D"/>
    <w:rsid w:val="00CB50CD"/>
    <w:rsid w:val="00CB7FB3"/>
    <w:rsid w:val="00CC0BA3"/>
    <w:rsid w:val="00CC233E"/>
    <w:rsid w:val="00CC2B3F"/>
    <w:rsid w:val="00CC366B"/>
    <w:rsid w:val="00CC455B"/>
    <w:rsid w:val="00CC70F9"/>
    <w:rsid w:val="00CC7598"/>
    <w:rsid w:val="00CD33B5"/>
    <w:rsid w:val="00CD3E6D"/>
    <w:rsid w:val="00CD4851"/>
    <w:rsid w:val="00CE1367"/>
    <w:rsid w:val="00CE6CA0"/>
    <w:rsid w:val="00CE783A"/>
    <w:rsid w:val="00CF302D"/>
    <w:rsid w:val="00CF4DB6"/>
    <w:rsid w:val="00CF6CD9"/>
    <w:rsid w:val="00D00543"/>
    <w:rsid w:val="00D01209"/>
    <w:rsid w:val="00D0735F"/>
    <w:rsid w:val="00D12198"/>
    <w:rsid w:val="00D128DE"/>
    <w:rsid w:val="00D178DC"/>
    <w:rsid w:val="00D23203"/>
    <w:rsid w:val="00D261FF"/>
    <w:rsid w:val="00D26E0A"/>
    <w:rsid w:val="00D33A2F"/>
    <w:rsid w:val="00D33E93"/>
    <w:rsid w:val="00D376DE"/>
    <w:rsid w:val="00D40E3D"/>
    <w:rsid w:val="00D43DC1"/>
    <w:rsid w:val="00D46923"/>
    <w:rsid w:val="00D518DF"/>
    <w:rsid w:val="00D52756"/>
    <w:rsid w:val="00D53D0F"/>
    <w:rsid w:val="00D5638B"/>
    <w:rsid w:val="00D56418"/>
    <w:rsid w:val="00D6066F"/>
    <w:rsid w:val="00D611AC"/>
    <w:rsid w:val="00D6233F"/>
    <w:rsid w:val="00D65E16"/>
    <w:rsid w:val="00D678FC"/>
    <w:rsid w:val="00D700BB"/>
    <w:rsid w:val="00D71ABD"/>
    <w:rsid w:val="00D724F5"/>
    <w:rsid w:val="00D74AD3"/>
    <w:rsid w:val="00D75B41"/>
    <w:rsid w:val="00D766A4"/>
    <w:rsid w:val="00D8055A"/>
    <w:rsid w:val="00D8064E"/>
    <w:rsid w:val="00D82224"/>
    <w:rsid w:val="00D90794"/>
    <w:rsid w:val="00D91355"/>
    <w:rsid w:val="00D95CCE"/>
    <w:rsid w:val="00D95DD1"/>
    <w:rsid w:val="00D960F8"/>
    <w:rsid w:val="00DA11BD"/>
    <w:rsid w:val="00DA36FE"/>
    <w:rsid w:val="00DA4865"/>
    <w:rsid w:val="00DA49F4"/>
    <w:rsid w:val="00DA5DA1"/>
    <w:rsid w:val="00DA6CD0"/>
    <w:rsid w:val="00DB1780"/>
    <w:rsid w:val="00DB1C95"/>
    <w:rsid w:val="00DB2CFA"/>
    <w:rsid w:val="00DB48B0"/>
    <w:rsid w:val="00DB5FA6"/>
    <w:rsid w:val="00DC258E"/>
    <w:rsid w:val="00DC4C37"/>
    <w:rsid w:val="00DC56AC"/>
    <w:rsid w:val="00DD0135"/>
    <w:rsid w:val="00DE1ABF"/>
    <w:rsid w:val="00DE5521"/>
    <w:rsid w:val="00DE62E2"/>
    <w:rsid w:val="00DF077F"/>
    <w:rsid w:val="00DF29F3"/>
    <w:rsid w:val="00DF4BEB"/>
    <w:rsid w:val="00DF6E32"/>
    <w:rsid w:val="00E00A8E"/>
    <w:rsid w:val="00E074AE"/>
    <w:rsid w:val="00E1200F"/>
    <w:rsid w:val="00E1201B"/>
    <w:rsid w:val="00E2020A"/>
    <w:rsid w:val="00E3082F"/>
    <w:rsid w:val="00E309CC"/>
    <w:rsid w:val="00E30C7D"/>
    <w:rsid w:val="00E37353"/>
    <w:rsid w:val="00E40A21"/>
    <w:rsid w:val="00E4363A"/>
    <w:rsid w:val="00E43C88"/>
    <w:rsid w:val="00E45058"/>
    <w:rsid w:val="00E61A0B"/>
    <w:rsid w:val="00E61E36"/>
    <w:rsid w:val="00E62630"/>
    <w:rsid w:val="00E67415"/>
    <w:rsid w:val="00E67476"/>
    <w:rsid w:val="00E7118B"/>
    <w:rsid w:val="00E737E5"/>
    <w:rsid w:val="00E82A3D"/>
    <w:rsid w:val="00E83601"/>
    <w:rsid w:val="00E84B22"/>
    <w:rsid w:val="00E856A5"/>
    <w:rsid w:val="00E85E48"/>
    <w:rsid w:val="00E85E64"/>
    <w:rsid w:val="00E86C17"/>
    <w:rsid w:val="00E9145B"/>
    <w:rsid w:val="00E920B9"/>
    <w:rsid w:val="00E95C0A"/>
    <w:rsid w:val="00EA4CCA"/>
    <w:rsid w:val="00EB2A71"/>
    <w:rsid w:val="00EB4CFF"/>
    <w:rsid w:val="00EB759F"/>
    <w:rsid w:val="00EC0324"/>
    <w:rsid w:val="00EC312E"/>
    <w:rsid w:val="00EC38F0"/>
    <w:rsid w:val="00EC5826"/>
    <w:rsid w:val="00EC7135"/>
    <w:rsid w:val="00ED005B"/>
    <w:rsid w:val="00ED17CF"/>
    <w:rsid w:val="00ED1B18"/>
    <w:rsid w:val="00ED40B8"/>
    <w:rsid w:val="00ED5F5C"/>
    <w:rsid w:val="00ED6A68"/>
    <w:rsid w:val="00ED6BD8"/>
    <w:rsid w:val="00ED743E"/>
    <w:rsid w:val="00EE340B"/>
    <w:rsid w:val="00EE53B6"/>
    <w:rsid w:val="00EE74C5"/>
    <w:rsid w:val="00EF0BB2"/>
    <w:rsid w:val="00EF3023"/>
    <w:rsid w:val="00EF331D"/>
    <w:rsid w:val="00EF47AA"/>
    <w:rsid w:val="00EF6972"/>
    <w:rsid w:val="00EF6A98"/>
    <w:rsid w:val="00F01D3B"/>
    <w:rsid w:val="00F0445E"/>
    <w:rsid w:val="00F05929"/>
    <w:rsid w:val="00F05FC2"/>
    <w:rsid w:val="00F061A8"/>
    <w:rsid w:val="00F12F4D"/>
    <w:rsid w:val="00F135A2"/>
    <w:rsid w:val="00F17693"/>
    <w:rsid w:val="00F20616"/>
    <w:rsid w:val="00F20840"/>
    <w:rsid w:val="00F251C6"/>
    <w:rsid w:val="00F26A0F"/>
    <w:rsid w:val="00F309BC"/>
    <w:rsid w:val="00F314E5"/>
    <w:rsid w:val="00F373FC"/>
    <w:rsid w:val="00F4116F"/>
    <w:rsid w:val="00F502B2"/>
    <w:rsid w:val="00F5486E"/>
    <w:rsid w:val="00F55F23"/>
    <w:rsid w:val="00F56489"/>
    <w:rsid w:val="00F62E42"/>
    <w:rsid w:val="00F645FD"/>
    <w:rsid w:val="00F65DE2"/>
    <w:rsid w:val="00F66DD4"/>
    <w:rsid w:val="00F70DDB"/>
    <w:rsid w:val="00F71C12"/>
    <w:rsid w:val="00F7378C"/>
    <w:rsid w:val="00F738F0"/>
    <w:rsid w:val="00F74FF3"/>
    <w:rsid w:val="00F807B1"/>
    <w:rsid w:val="00F812C6"/>
    <w:rsid w:val="00F82A9D"/>
    <w:rsid w:val="00F8459C"/>
    <w:rsid w:val="00F8668D"/>
    <w:rsid w:val="00F86FA0"/>
    <w:rsid w:val="00F90BE1"/>
    <w:rsid w:val="00F94C4D"/>
    <w:rsid w:val="00F97F63"/>
    <w:rsid w:val="00FA0C3A"/>
    <w:rsid w:val="00FA4332"/>
    <w:rsid w:val="00FA4B1D"/>
    <w:rsid w:val="00FA52C4"/>
    <w:rsid w:val="00FB01EE"/>
    <w:rsid w:val="00FB4657"/>
    <w:rsid w:val="00FC312F"/>
    <w:rsid w:val="00FD1210"/>
    <w:rsid w:val="00FD2F54"/>
    <w:rsid w:val="00FD30D7"/>
    <w:rsid w:val="00FE07E5"/>
    <w:rsid w:val="00FE083E"/>
    <w:rsid w:val="00FE209D"/>
    <w:rsid w:val="00FE26D2"/>
    <w:rsid w:val="00FE6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884F"/>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semiHidden/>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semiHidden/>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831527859">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8310">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59929816">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gov.uk/leisure/countryside/countryside_sites/default.asp" TargetMode="External"/><Relationship Id="rId13" Type="http://schemas.openxmlformats.org/officeDocument/2006/relationships/hyperlink" Target="http://www.derbyshire.gov.uk/transport_roads/roads_traffic/road_fault/default.asp" TargetMode="External"/><Relationship Id="rId3" Type="http://schemas.openxmlformats.org/officeDocument/2006/relationships/styles" Target="styles.xml"/><Relationship Id="rId7" Type="http://schemas.openxmlformats.org/officeDocument/2006/relationships/hyperlink" Target="http://www.biggin.derbyshire.sch.uk" TargetMode="External"/><Relationship Id="rId12" Type="http://schemas.openxmlformats.org/officeDocument/2006/relationships/hyperlink" Target="http://get.adobe.com/uk/read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nfo@biggin.derbyshire.sch.uk" TargetMode="External"/><Relationship Id="rId11" Type="http://schemas.openxmlformats.org/officeDocument/2006/relationships/hyperlink" Target="http://www.derbyshire.gov.uk/social_health/health-and-wellbeing/your-health/diabetes/healthier-you/default.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rbyshire.gov.uk/leisure/countryside/whats_new_this_season/default.asp" TargetMode="External"/><Relationship Id="rId4" Type="http://schemas.openxmlformats.org/officeDocument/2006/relationships/settings" Target="settings.xml"/><Relationship Id="rId9" Type="http://schemas.openxmlformats.org/officeDocument/2006/relationships/hyperlink" Target="http://www.derbyshire.gov.uk/leisure/libraries/find_your_local_library/default.asp" TargetMode="External"/><Relationship Id="rId14" Type="http://schemas.openxmlformats.org/officeDocument/2006/relationships/hyperlink" Target="http://derbyshire.gov.uk/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35AD0-6726-4775-894F-D8F9A3A5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Pages>
  <Words>3164</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41</cp:revision>
  <cp:lastPrinted>2018-04-09T14:17:00Z</cp:lastPrinted>
  <dcterms:created xsi:type="dcterms:W3CDTF">2018-03-15T09:34:00Z</dcterms:created>
  <dcterms:modified xsi:type="dcterms:W3CDTF">2018-04-10T10:29:00Z</dcterms:modified>
</cp:coreProperties>
</file>